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88CF" w14:textId="59C237D6" w:rsidR="00B66982" w:rsidRPr="0058762C" w:rsidRDefault="006C18CA" w:rsidP="006C18CA">
      <w:pPr>
        <w:pStyle w:val="0Title"/>
      </w:pPr>
      <w:r w:rsidRPr="006C18CA">
        <w:t>reparation of Papers for the 3</w:t>
      </w:r>
      <w:r>
        <w:t>8</w:t>
      </w:r>
      <w:r w:rsidRPr="006C18CA">
        <w:rPr>
          <w:vertAlign w:val="superscript"/>
        </w:rPr>
        <w:t>th</w:t>
      </w:r>
      <w:r w:rsidRPr="006C18CA">
        <w:t xml:space="preserve"> Colloquium Conference Proceedings</w:t>
      </w:r>
    </w:p>
    <w:p w14:paraId="4AAF4CE2" w14:textId="77777777" w:rsidR="00C35D7C" w:rsidRPr="0058762C" w:rsidRDefault="00C446C3" w:rsidP="006C18CA">
      <w:pPr>
        <w:pStyle w:val="0Author"/>
        <w:rPr>
          <w:vertAlign w:val="superscript"/>
        </w:rPr>
      </w:pPr>
      <w:r w:rsidRPr="0058762C">
        <w:t xml:space="preserve">First name </w:t>
      </w:r>
      <w:r w:rsidR="00C503B3" w:rsidRPr="0058762C">
        <w:t>L</w:t>
      </w:r>
      <w:r w:rsidR="000A2678" w:rsidRPr="0058762C">
        <w:t>ast name</w:t>
      </w:r>
      <w:r w:rsidR="00DE4336" w:rsidRPr="0058762C">
        <w:rPr>
          <w:vertAlign w:val="superscript"/>
        </w:rPr>
        <w:t>1</w:t>
      </w:r>
      <w:r w:rsidR="00590068" w:rsidRPr="0058762C">
        <w:rPr>
          <w:vertAlign w:val="superscript"/>
        </w:rPr>
        <w:t>a</w:t>
      </w:r>
      <w:r w:rsidR="00DE4336" w:rsidRPr="0058762C">
        <w:t>,</w:t>
      </w:r>
      <w:r w:rsidR="009B0C48" w:rsidRPr="0058762C">
        <w:t xml:space="preserve"> First name </w:t>
      </w:r>
      <w:r w:rsidR="00C503B3" w:rsidRPr="0058762C">
        <w:t>L</w:t>
      </w:r>
      <w:r w:rsidR="000A2678" w:rsidRPr="0058762C">
        <w:t>ast</w:t>
      </w:r>
      <w:r w:rsidR="00C503B3" w:rsidRPr="0058762C">
        <w:t xml:space="preserve"> N</w:t>
      </w:r>
      <w:r w:rsidR="000A2678" w:rsidRPr="0058762C">
        <w:t>ame</w:t>
      </w:r>
      <w:r w:rsidR="00DE4336" w:rsidRPr="0058762C">
        <w:rPr>
          <w:vertAlign w:val="superscript"/>
        </w:rPr>
        <w:t>1</w:t>
      </w:r>
      <w:r w:rsidR="00DE4336" w:rsidRPr="0058762C">
        <w:t xml:space="preserve">, </w:t>
      </w:r>
      <w:r w:rsidR="0079640B" w:rsidRPr="0058762C">
        <w:t xml:space="preserve">and </w:t>
      </w:r>
      <w:r w:rsidR="009B0C48" w:rsidRPr="0058762C">
        <w:t xml:space="preserve">First name </w:t>
      </w:r>
      <w:r w:rsidR="00C503B3" w:rsidRPr="0058762C">
        <w:t>L</w:t>
      </w:r>
      <w:r w:rsidR="000A2678" w:rsidRPr="0058762C">
        <w:t>ast</w:t>
      </w:r>
      <w:r w:rsidR="00C503B3" w:rsidRPr="0058762C">
        <w:t xml:space="preserve"> N</w:t>
      </w:r>
      <w:r w:rsidR="000A2678" w:rsidRPr="0058762C">
        <w:t>ame</w:t>
      </w:r>
      <w:r w:rsidR="0058762C" w:rsidRPr="0058762C">
        <w:rPr>
          <w:vertAlign w:val="superscript"/>
        </w:rPr>
        <w:t>2</w:t>
      </w:r>
    </w:p>
    <w:p w14:paraId="42255238" w14:textId="20B8AB48" w:rsidR="00590068" w:rsidRPr="0058762C" w:rsidRDefault="00590068" w:rsidP="00001659">
      <w:pPr>
        <w:pStyle w:val="0Affiliation"/>
      </w:pPr>
      <w:r w:rsidRPr="0058762C">
        <w:rPr>
          <w:vertAlign w:val="superscript"/>
        </w:rPr>
        <w:t>1</w:t>
      </w:r>
      <w:r w:rsidR="00E958D6">
        <w:rPr>
          <w:vertAlign w:val="superscript"/>
        </w:rPr>
        <w:t xml:space="preserve"> </w:t>
      </w:r>
      <w:r w:rsidRPr="0058762C">
        <w:t xml:space="preserve">Department of Control and Transport Automation, </w:t>
      </w:r>
      <w:r w:rsidR="008209F9" w:rsidRPr="008209F9">
        <w:t>Faculty of Transportation Engineering and Vehicle Engineering</w:t>
      </w:r>
      <w:r w:rsidRPr="0058762C">
        <w:t>,</w:t>
      </w:r>
      <w:r w:rsidRPr="0058762C">
        <w:br/>
        <w:t>Budapest University of Technology and Economics</w:t>
      </w:r>
    </w:p>
    <w:p w14:paraId="2CCFF933" w14:textId="77777777" w:rsidR="00590068" w:rsidRPr="0058762C" w:rsidRDefault="00590068" w:rsidP="00001659">
      <w:pPr>
        <w:pStyle w:val="0Affiliation"/>
      </w:pPr>
      <w:r w:rsidRPr="0058762C">
        <w:rPr>
          <w:vertAlign w:val="superscript"/>
        </w:rPr>
        <w:t>2</w:t>
      </w:r>
      <w:r w:rsidR="00E958D6">
        <w:rPr>
          <w:vertAlign w:val="superscript"/>
        </w:rPr>
        <w:t xml:space="preserve"> </w:t>
      </w:r>
      <w:r w:rsidRPr="0058762C">
        <w:t>Department of Control, Faculty of Electrical Engineering and Informatics,</w:t>
      </w:r>
      <w:r w:rsidRPr="0058762C">
        <w:br/>
        <w:t>Budapest University of Technology and Economics</w:t>
      </w:r>
    </w:p>
    <w:p w14:paraId="4197DE9D" w14:textId="77777777" w:rsidR="00590068" w:rsidRPr="0058762C" w:rsidRDefault="00590068" w:rsidP="00001659">
      <w:pPr>
        <w:pStyle w:val="0Affiliation"/>
      </w:pPr>
      <w:r w:rsidRPr="0058762C">
        <w:rPr>
          <w:vertAlign w:val="superscript"/>
        </w:rPr>
        <w:t>a</w:t>
      </w:r>
      <w:r w:rsidR="00E958D6">
        <w:rPr>
          <w:vertAlign w:val="superscript"/>
        </w:rPr>
        <w:t xml:space="preserve"> </w:t>
      </w:r>
      <w:r w:rsidRPr="0058762C">
        <w:t>Corresponding author: author1@mail.eu</w:t>
      </w:r>
    </w:p>
    <w:p w14:paraId="7A43F2A4" w14:textId="77777777" w:rsidR="00C35D7C" w:rsidRPr="00654934" w:rsidRDefault="00C35D7C" w:rsidP="00001659">
      <w:pPr>
        <w:pStyle w:val="0Abstracttitle"/>
      </w:pPr>
      <w:r w:rsidRPr="00654934">
        <w:t>Abstract</w:t>
      </w:r>
    </w:p>
    <w:p w14:paraId="1BC073F8" w14:textId="5FA6EF0B" w:rsidR="00C35D7C" w:rsidRPr="006C18CA" w:rsidRDefault="006C18CA" w:rsidP="00001659">
      <w:pPr>
        <w:pStyle w:val="0Abstract"/>
      </w:pPr>
      <w:r w:rsidRPr="006C18CA">
        <w:t>These instructions give you guidelines for preparing papers for 3</w:t>
      </w:r>
      <w:r>
        <w:t>8</w:t>
      </w:r>
      <w:r w:rsidRPr="006C18CA">
        <w:rPr>
          <w:vertAlign w:val="superscript"/>
        </w:rPr>
        <w:t>th</w:t>
      </w:r>
      <w:r w:rsidRPr="006C18CA">
        <w:t xml:space="preserve"> Colloquium Conference Proceedings. Use this document as a template to compose your paper if you are using Microsoft Word. Otherwise, use this document as an instruction set. If you already have your manuscript ready, please either copy it over to the template, or copy this template to the end of your manuscript file (this will bring over the styles), and set the style of each paragraph as required. Using pre-defined styles makes the editing of paragraph more convenient and applies all settings at once. Proper style setting will not only show the expected format and length of the paper, but also helps typesetting. Do not use free lines (enters) to insert more space before/after titles or paragraphs. The abstract should be concise and no longer than 1500 characters or 150 words. The abstract should not contain citations</w:t>
      </w:r>
      <w:r>
        <w:t>.</w:t>
      </w:r>
    </w:p>
    <w:p w14:paraId="412DA445" w14:textId="77777777" w:rsidR="00C35D7C" w:rsidRDefault="00105130" w:rsidP="00001659">
      <w:pPr>
        <w:pStyle w:val="0Keywords"/>
        <w:sectPr w:rsidR="00C35D7C" w:rsidSect="00061C4B">
          <w:footerReference w:type="even" r:id="rId11"/>
          <w:footerReference w:type="default" r:id="rId12"/>
          <w:type w:val="continuous"/>
          <w:pgSz w:w="11909" w:h="16834"/>
          <w:pgMar w:top="1134" w:right="1418" w:bottom="1418" w:left="1418" w:header="709" w:footer="709" w:gutter="0"/>
          <w:cols w:space="227"/>
          <w:noEndnote/>
          <w:docGrid w:linePitch="272"/>
        </w:sectPr>
      </w:pPr>
      <w:r w:rsidRPr="00430849">
        <w:rPr>
          <w:b/>
        </w:rPr>
        <w:t>Keywords</w:t>
      </w:r>
      <w:r w:rsidR="00C35D7C" w:rsidRPr="00430849">
        <w:rPr>
          <w:b/>
        </w:rPr>
        <w:t>:</w:t>
      </w:r>
      <w:r w:rsidR="00C35D7C" w:rsidRPr="00C35D7C">
        <w:t xml:space="preserve"> </w:t>
      </w:r>
      <w:r w:rsidR="00B8565E" w:rsidRPr="00430849">
        <w:t>k</w:t>
      </w:r>
      <w:r w:rsidR="0073370E" w:rsidRPr="00430849">
        <w:t>eyword</w:t>
      </w:r>
      <w:r w:rsidR="00B8565E" w:rsidRPr="00430849">
        <w:t>1</w:t>
      </w:r>
      <w:r w:rsidR="0073370E" w:rsidRPr="00430849">
        <w:t>,</w:t>
      </w:r>
      <w:r w:rsidR="00DC375D" w:rsidRPr="00430849">
        <w:t xml:space="preserve"> </w:t>
      </w:r>
      <w:r w:rsidR="00EE627A" w:rsidRPr="00430849">
        <w:t>keyword</w:t>
      </w:r>
      <w:r w:rsidR="0073370E" w:rsidRPr="00430849">
        <w:t>2,</w:t>
      </w:r>
      <w:r w:rsidR="006A20B3" w:rsidRPr="00430849">
        <w:t xml:space="preserve"> </w:t>
      </w:r>
      <w:r w:rsidR="0073370E" w:rsidRPr="00430849">
        <w:t xml:space="preserve">more parts </w:t>
      </w:r>
      <w:r w:rsidR="00EE627A" w:rsidRPr="00430849">
        <w:t>keyword</w:t>
      </w:r>
    </w:p>
    <w:p w14:paraId="0F03C73B" w14:textId="77777777" w:rsidR="00105130" w:rsidRPr="00103B4C" w:rsidRDefault="00105130" w:rsidP="00932545">
      <w:pPr>
        <w:pStyle w:val="0Title1level"/>
      </w:pPr>
      <w:r w:rsidRPr="00932545">
        <w:t>Introduction</w:t>
      </w:r>
      <w:r w:rsidR="00496CA1" w:rsidRPr="00103B4C">
        <w:t xml:space="preserve"> </w:t>
      </w:r>
    </w:p>
    <w:p w14:paraId="1EFEE5F2" w14:textId="178CC5CE" w:rsidR="00145097" w:rsidRPr="00654934" w:rsidRDefault="00DD1495" w:rsidP="00373459">
      <w:pPr>
        <w:pStyle w:val="0NormalText"/>
        <w:rPr>
          <w:i/>
        </w:rPr>
      </w:pPr>
      <w:r w:rsidRPr="00654934">
        <w:t>This document is a template for Micros</w:t>
      </w:r>
      <w:r w:rsidR="00177EDD" w:rsidRPr="00654934">
        <w:t>oft Word</w:t>
      </w:r>
      <w:r w:rsidR="00145097" w:rsidRPr="00654934">
        <w:t>.</w:t>
      </w:r>
      <w:r w:rsidR="00D85EF6">
        <w:t xml:space="preserve"> Please send your paper in doc or docx format and in </w:t>
      </w:r>
      <w:r w:rsidR="00145097" w:rsidRPr="00654934">
        <w:t xml:space="preserve">PDF </w:t>
      </w:r>
      <w:r w:rsidR="00D85EF6">
        <w:t>format too, to show your original version of document arrangement. Embed all figures and tables into the text. Expected length of manuscripts is 4 pages (min. 3.5 pages).</w:t>
      </w:r>
    </w:p>
    <w:p w14:paraId="41DFAED6" w14:textId="18C63897" w:rsidR="00932545" w:rsidRPr="00654934" w:rsidRDefault="00061C4B" w:rsidP="00932545">
      <w:pPr>
        <w:pStyle w:val="0Title1level"/>
      </w:pPr>
      <w:r>
        <w:t>General editing instructions</w:t>
      </w:r>
    </w:p>
    <w:p w14:paraId="248B0A6B" w14:textId="77777777" w:rsidR="005E0481" w:rsidRDefault="005E0481" w:rsidP="00373459">
      <w:pPr>
        <w:pStyle w:val="0NormalText"/>
      </w:pPr>
      <w:r w:rsidRPr="00654934">
        <w:t>Pape</w:t>
      </w:r>
      <w:r w:rsidR="00B8565E" w:rsidRPr="00654934">
        <w:t>rs must be submitted in English</w:t>
      </w:r>
      <w:r w:rsidR="00C36A14">
        <w:t xml:space="preserve"> using American spelling</w:t>
      </w:r>
      <w:r w:rsidR="004732E7" w:rsidRPr="00654934">
        <w:t>.</w:t>
      </w:r>
      <w:r w:rsidR="00862C52">
        <w:t xml:space="preserve"> Expressions in other languages should be translated to English everywhere in the text, figures, and tables.</w:t>
      </w:r>
      <w:r w:rsidR="00103BD3">
        <w:t xml:space="preserve"> </w:t>
      </w:r>
      <w:r w:rsidR="00D85EF6">
        <w:t>Always use dot (.) as decimal separator instead of comma (,).</w:t>
      </w:r>
    </w:p>
    <w:p w14:paraId="051B7C8C" w14:textId="77777777" w:rsidR="00061C4B" w:rsidRDefault="00061C4B" w:rsidP="00932545">
      <w:pPr>
        <w:pStyle w:val="0Title2level"/>
      </w:pPr>
      <w:r>
        <w:t>Styles</w:t>
      </w:r>
    </w:p>
    <w:p w14:paraId="0A85B9E4" w14:textId="38AE9CB4" w:rsidR="00061C4B" w:rsidRPr="00061C4B" w:rsidRDefault="00061C4B" w:rsidP="00373459">
      <w:pPr>
        <w:pStyle w:val="0NormalText"/>
      </w:pPr>
      <w:r>
        <w:t xml:space="preserve">Please always use the pre-defined styles of this document for the appropriate section (including: </w:t>
      </w:r>
      <w:r w:rsidR="00373459">
        <w:t xml:space="preserve">0_*, </w:t>
      </w:r>
      <w:r w:rsidRPr="00373459">
        <w:rPr>
          <w:i/>
          <w:iCs/>
        </w:rPr>
        <w:t xml:space="preserve">Main title and other Title styles, Abstract, Abstract title, Affiliation, Keywords, Author, Equation, Figure, Figure caption, Table, Table caption, </w:t>
      </w:r>
      <w:proofErr w:type="spellStart"/>
      <w:r w:rsidRPr="00373459">
        <w:rPr>
          <w:i/>
          <w:iCs/>
        </w:rPr>
        <w:t>Normal</w:t>
      </w:r>
      <w:r w:rsidR="00373459">
        <w:rPr>
          <w:i/>
          <w:iCs/>
        </w:rPr>
        <w:t>Text</w:t>
      </w:r>
      <w:proofErr w:type="spellEnd"/>
      <w:r w:rsidRPr="00373459">
        <w:rPr>
          <w:i/>
          <w:iCs/>
        </w:rPr>
        <w:t xml:space="preserve">, </w:t>
      </w:r>
      <w:proofErr w:type="spellStart"/>
      <w:r w:rsidRPr="00373459">
        <w:rPr>
          <w:i/>
          <w:iCs/>
        </w:rPr>
        <w:t>Ref.title</w:t>
      </w:r>
      <w:proofErr w:type="spellEnd"/>
      <w:r w:rsidRPr="00373459">
        <w:rPr>
          <w:i/>
          <w:iCs/>
        </w:rPr>
        <w:t xml:space="preserve">, References, </w:t>
      </w:r>
      <w:proofErr w:type="spellStart"/>
      <w:r w:rsidRPr="00373459">
        <w:rPr>
          <w:i/>
          <w:iCs/>
        </w:rPr>
        <w:t>Footer_even</w:t>
      </w:r>
      <w:proofErr w:type="spellEnd"/>
      <w:r w:rsidRPr="00373459">
        <w:rPr>
          <w:i/>
          <w:iCs/>
        </w:rPr>
        <w:t xml:space="preserve">, </w:t>
      </w:r>
      <w:proofErr w:type="spellStart"/>
      <w:r w:rsidRPr="00373459">
        <w:rPr>
          <w:i/>
          <w:iCs/>
        </w:rPr>
        <w:t>Footer_odd</w:t>
      </w:r>
      <w:proofErr w:type="spellEnd"/>
      <w:r>
        <w:t>). Do not use any other spacing in the text (e.g. enters) – the required spaces are embedded into the styles. Take care that styles do not include font style (bold, italic) and ind</w:t>
      </w:r>
      <w:r w:rsidR="00C312AE">
        <w:t>ex-format</w:t>
      </w:r>
      <w:r>
        <w:t xml:space="preserve"> (upper, lower) – these should be set manually after applying the appropriate style for the paragraph.</w:t>
      </w:r>
    </w:p>
    <w:p w14:paraId="473907B1" w14:textId="77777777" w:rsidR="0079640B" w:rsidRPr="00061C4B" w:rsidRDefault="0079640B" w:rsidP="00932545">
      <w:pPr>
        <w:pStyle w:val="0Title2level"/>
      </w:pPr>
      <w:r w:rsidRPr="00061C4B">
        <w:t>Title</w:t>
      </w:r>
    </w:p>
    <w:p w14:paraId="71E8DD0D" w14:textId="77777777" w:rsidR="0079640B" w:rsidRPr="00654934" w:rsidRDefault="0079640B" w:rsidP="00373459">
      <w:pPr>
        <w:pStyle w:val="0NormalText"/>
        <w:rPr>
          <w:i/>
        </w:rPr>
      </w:pPr>
      <w:r>
        <w:t xml:space="preserve">The </w:t>
      </w:r>
      <w:r w:rsidR="00F959E3">
        <w:t xml:space="preserve">main words in the </w:t>
      </w:r>
      <w:r>
        <w:t>title start with capital letter</w:t>
      </w:r>
      <w:r w:rsidR="00F959E3">
        <w:t xml:space="preserve">, articles and conjunctions with lowercase letters. </w:t>
      </w:r>
      <w:r w:rsidR="00F959E3" w:rsidRPr="00654934">
        <w:t xml:space="preserve">Please also </w:t>
      </w:r>
      <w:r w:rsidR="005F502C">
        <w:t>write</w:t>
      </w:r>
      <w:r w:rsidR="00F959E3" w:rsidRPr="00654934">
        <w:t xml:space="preserve"> a shorter running title</w:t>
      </w:r>
      <w:r w:rsidR="005F502C">
        <w:t xml:space="preserve"> in the page footer</w:t>
      </w:r>
      <w:r w:rsidR="00F959E3" w:rsidRPr="00654934">
        <w:t xml:space="preserve"> if the main title is long.</w:t>
      </w:r>
    </w:p>
    <w:p w14:paraId="0D752E11" w14:textId="77777777" w:rsidR="0079640B" w:rsidRPr="00654934" w:rsidRDefault="0079640B" w:rsidP="00932545">
      <w:pPr>
        <w:pStyle w:val="0Title2level"/>
      </w:pPr>
      <w:r>
        <w:lastRenderedPageBreak/>
        <w:t>Authors</w:t>
      </w:r>
      <w:r w:rsidRPr="00654934">
        <w:t xml:space="preserve"> </w:t>
      </w:r>
      <w:r>
        <w:t xml:space="preserve">and affiliations </w:t>
      </w:r>
    </w:p>
    <w:p w14:paraId="6374FCD8" w14:textId="77777777" w:rsidR="0079640B" w:rsidRPr="00654934" w:rsidRDefault="0079640B" w:rsidP="00373459">
      <w:pPr>
        <w:pStyle w:val="0NormalText"/>
        <w:rPr>
          <w:i/>
        </w:rPr>
      </w:pPr>
      <w:r>
        <w:t>Pleas</w:t>
      </w:r>
      <w:r w:rsidR="00DE08F1">
        <w:t xml:space="preserve">e specify the full author name with non-abbreviated </w:t>
      </w:r>
      <w:r>
        <w:t>first (Ch</w:t>
      </w:r>
      <w:r w:rsidR="00DE08F1">
        <w:t>ris</w:t>
      </w:r>
      <w:r>
        <w:t xml:space="preserve">tian) and </w:t>
      </w:r>
      <w:r w:rsidR="00DE08F1">
        <w:t>last</w:t>
      </w:r>
      <w:r>
        <w:t xml:space="preserve"> (family) names. Affilia</w:t>
      </w:r>
      <w:r w:rsidR="00DE08F1">
        <w:t xml:space="preserve">tions are given </w:t>
      </w:r>
      <w:r w:rsidR="00C312AE">
        <w:t>in the subsequent paragraphs</w:t>
      </w:r>
      <w:r>
        <w:t>. Affiliations contain the na</w:t>
      </w:r>
      <w:r w:rsidR="00C312AE">
        <w:t>me of the company or university and the department.</w:t>
      </w:r>
      <w:r>
        <w:t xml:space="preserve"> </w:t>
      </w:r>
      <w:r w:rsidR="00C312AE">
        <w:t>E-mail contact should be given only for the corresponding author.</w:t>
      </w:r>
    </w:p>
    <w:p w14:paraId="1A14CCED" w14:textId="77777777" w:rsidR="0079640B" w:rsidRPr="00654934" w:rsidRDefault="0079640B" w:rsidP="00932545">
      <w:pPr>
        <w:pStyle w:val="0Title2level"/>
      </w:pPr>
      <w:r>
        <w:t>Keywords</w:t>
      </w:r>
    </w:p>
    <w:p w14:paraId="2B066D80" w14:textId="77777777" w:rsidR="0079640B" w:rsidRDefault="0079640B" w:rsidP="00373459">
      <w:pPr>
        <w:pStyle w:val="0NormalText"/>
      </w:pPr>
      <w:r>
        <w:t xml:space="preserve">Keywords start with lowercase character and are separated by comma. Please give 3-5 keywords </w:t>
      </w:r>
      <w:r w:rsidR="00F959E3">
        <w:t xml:space="preserve">or expressions </w:t>
      </w:r>
      <w:r>
        <w:t>that well describe the topic of your wor</w:t>
      </w:r>
      <w:r w:rsidR="00F959E3">
        <w:t>k.</w:t>
      </w:r>
    </w:p>
    <w:p w14:paraId="30A39354" w14:textId="77777777" w:rsidR="00862C52" w:rsidRPr="00654934" w:rsidRDefault="00C312AE" w:rsidP="00932545">
      <w:pPr>
        <w:pStyle w:val="0Title2level"/>
      </w:pPr>
      <w:r>
        <w:t>Other editing instructions</w:t>
      </w:r>
    </w:p>
    <w:p w14:paraId="0E57D077" w14:textId="77777777" w:rsidR="00C312AE" w:rsidRPr="00C312AE" w:rsidRDefault="00862C52" w:rsidP="00373459">
      <w:pPr>
        <w:pStyle w:val="0NormalText"/>
      </w:pPr>
      <w:r>
        <w:t>All sections are numbered</w:t>
      </w:r>
      <w:r w:rsidR="00DE08F1">
        <w:t xml:space="preserve"> consecutively</w:t>
      </w:r>
      <w:r>
        <w:t xml:space="preserve"> except for the Acknowledgement and the References.</w:t>
      </w:r>
      <w:r w:rsidR="00C312AE">
        <w:t xml:space="preserve"> Please do not use automatic hyphenation. Take care to the line breakings – if automatic break happens to</w:t>
      </w:r>
      <w:r w:rsidR="00AB0880">
        <w:t xml:space="preserve"> separate coherent words (e.g. 32 mm, 5-6 years</w:t>
      </w:r>
      <w:r w:rsidR="00C312AE">
        <w:t>), use non-breaking space (</w:t>
      </w:r>
      <w:proofErr w:type="spellStart"/>
      <w:r w:rsidR="00C312AE">
        <w:t>Ctrl+Shift+Space</w:t>
      </w:r>
      <w:proofErr w:type="spellEnd"/>
      <w:r w:rsidR="00AB0880">
        <w:t>)</w:t>
      </w:r>
      <w:r w:rsidR="00C312AE">
        <w:t xml:space="preserve"> or non-breaking hyphen (</w:t>
      </w:r>
      <w:proofErr w:type="spellStart"/>
      <w:r w:rsidR="00C312AE">
        <w:t>Ctrl+Shift</w:t>
      </w:r>
      <w:proofErr w:type="spellEnd"/>
      <w:r w:rsidR="00C312AE">
        <w:t>+</w:t>
      </w:r>
      <w:r w:rsidR="00AB0880">
        <w:t>”-“).</w:t>
      </w:r>
    </w:p>
    <w:p w14:paraId="4C88BDD1" w14:textId="09656A70" w:rsidR="00932545" w:rsidRDefault="00A036D7" w:rsidP="00932545">
      <w:pPr>
        <w:pStyle w:val="0Title3level"/>
      </w:pPr>
      <w:r w:rsidRPr="00061C4B">
        <w:t xml:space="preserve">This is third level title </w:t>
      </w:r>
      <w:proofErr w:type="gramStart"/>
      <w:r w:rsidRPr="00061C4B">
        <w:t>style</w:t>
      </w:r>
      <w:proofErr w:type="gramEnd"/>
    </w:p>
    <w:p w14:paraId="4561C462" w14:textId="77777777" w:rsidR="00A036D7" w:rsidRPr="00A036D7" w:rsidRDefault="00A036D7" w:rsidP="00373459">
      <w:pPr>
        <w:pStyle w:val="0NormalText"/>
      </w:pPr>
      <w:r>
        <w:t>We recommend not using more than 3 levels of Titles.</w:t>
      </w:r>
    </w:p>
    <w:p w14:paraId="52B7B5B9" w14:textId="77777777" w:rsidR="00105130" w:rsidRPr="00103B4C" w:rsidRDefault="00BF14D1" w:rsidP="00932545">
      <w:pPr>
        <w:pStyle w:val="0Title1level"/>
      </w:pPr>
      <w:r w:rsidRPr="00103B4C">
        <w:t>Figure</w:t>
      </w:r>
      <w:r w:rsidR="000B47BB" w:rsidRPr="00103B4C">
        <w:t>s</w:t>
      </w:r>
    </w:p>
    <w:p w14:paraId="6CC3570A" w14:textId="03D86962" w:rsidR="00565C43" w:rsidRPr="00654934" w:rsidRDefault="00565C43" w:rsidP="00373459">
      <w:pPr>
        <w:pStyle w:val="0NormalText"/>
      </w:pPr>
      <w:r w:rsidRPr="00654934">
        <w:t xml:space="preserve">Figures can be </w:t>
      </w:r>
      <w:proofErr w:type="gramStart"/>
      <w:r w:rsidRPr="00654934">
        <w:t>color</w:t>
      </w:r>
      <w:r w:rsidR="00AB0880">
        <w:t>, but</w:t>
      </w:r>
      <w:proofErr w:type="gramEnd"/>
      <w:r w:rsidR="00AB0880">
        <w:t xml:space="preserve"> take into account – especially for diagrams – that the Conference Proceedings will be printed in grayscale.</w:t>
      </w:r>
      <w:r w:rsidRPr="00654934">
        <w:t xml:space="preserve"> </w:t>
      </w:r>
      <w:r w:rsidR="00F71F9F">
        <w:t>Recommended</w:t>
      </w:r>
      <w:r w:rsidR="00AB0880">
        <w:t xml:space="preserve"> image formats </w:t>
      </w:r>
      <w:r w:rsidR="00F71F9F">
        <w:t>are</w:t>
      </w:r>
      <w:r w:rsidR="00AB0880">
        <w:t xml:space="preserve"> JPG, GIF, </w:t>
      </w:r>
      <w:proofErr w:type="gramStart"/>
      <w:r w:rsidR="00AB0880">
        <w:t>PNG</w:t>
      </w:r>
      <w:proofErr w:type="gramEnd"/>
      <w:r w:rsidR="00AB0880">
        <w:t xml:space="preserve"> or TIFF. Please do not use BMP files due to their big size – use PNG instead</w:t>
      </w:r>
      <w:r w:rsidRPr="00654934">
        <w:t xml:space="preserve">. </w:t>
      </w:r>
      <w:r w:rsidR="00145097" w:rsidRPr="00654934">
        <w:t>Please do not create line drawings with the buil</w:t>
      </w:r>
      <w:r w:rsidR="00AB0880">
        <w:t>t-in features of Microsoft Word, always embed image files</w:t>
      </w:r>
      <w:r w:rsidR="00145097" w:rsidRPr="00654934">
        <w:t>.</w:t>
      </w:r>
      <w:r w:rsidR="00AB0880">
        <w:t xml:space="preserve"> (If you create a line drawing in Word, make a snapshot of it – for example with Microsoft Snipping Tool – and paste the image file into your manuscript.) </w:t>
      </w:r>
      <w:r w:rsidR="00F8342C">
        <w:t xml:space="preserve">We encourage you also to use high resolution snapshot image from outer </w:t>
      </w:r>
      <w:proofErr w:type="spellStart"/>
      <w:r w:rsidR="00F8342C">
        <w:t>softwares</w:t>
      </w:r>
      <w:proofErr w:type="spellEnd"/>
      <w:r w:rsidR="00F8342C">
        <w:t xml:space="preserve"> (</w:t>
      </w:r>
      <w:proofErr w:type="gramStart"/>
      <w:r w:rsidR="00F8342C">
        <w:t>e.g.</w:t>
      </w:r>
      <w:proofErr w:type="gramEnd"/>
      <w:r w:rsidR="00F8342C">
        <w:t xml:space="preserve"> Excel diagrams) instead of embedded active object – it ensures layout fidelity and better result in printed material.</w:t>
      </w:r>
    </w:p>
    <w:p w14:paraId="1CEF1CDC" w14:textId="77777777" w:rsidR="00565C43" w:rsidRDefault="00565C43" w:rsidP="00373459">
      <w:pPr>
        <w:pStyle w:val="0NormalText"/>
      </w:pPr>
      <w:r w:rsidRPr="00430849">
        <w:t xml:space="preserve">It is essential that the bitmap images </w:t>
      </w:r>
      <w:r w:rsidR="006136B2" w:rsidRPr="00430849">
        <w:t>have</w:t>
      </w:r>
      <w:r w:rsidRPr="00430849">
        <w:t xml:space="preserve"> sufﬁcient resolution to </w:t>
      </w:r>
      <w:r w:rsidR="00FE57EF" w:rsidRPr="00430849">
        <w:t>allow faithful</w:t>
      </w:r>
      <w:r w:rsidRPr="00430849">
        <w:t xml:space="preserve"> reproduc</w:t>
      </w:r>
      <w:r w:rsidR="00FE57EF" w:rsidRPr="00430849">
        <w:t>tion</w:t>
      </w:r>
      <w:r w:rsidRPr="00430849">
        <w:t xml:space="preserve">. To determine the optimum resolution (width × height) </w:t>
      </w:r>
      <w:r w:rsidR="00FE57EF" w:rsidRPr="00430849">
        <w:t>of an image, measure the width and height</w:t>
      </w:r>
      <w:r w:rsidRPr="00430849">
        <w:t xml:space="preserve"> as it appears in your document (in millimeters), and then multiply those two values by 12. </w:t>
      </w:r>
      <w:r w:rsidR="005E0481" w:rsidRPr="00430849">
        <w:t>For example, a square</w:t>
      </w:r>
      <w:r w:rsidRPr="00430849">
        <w:t xml:space="preserve"> image </w:t>
      </w:r>
      <w:r w:rsidR="005E0481" w:rsidRPr="00430849">
        <w:t xml:space="preserve">of 80 mm wide, i.e. having the width of a single column, </w:t>
      </w:r>
      <w:r w:rsidR="00145097" w:rsidRPr="00430849">
        <w:t>the optimal size is</w:t>
      </w:r>
      <w:r w:rsidR="005E0481" w:rsidRPr="00430849">
        <w:t xml:space="preserve"> about 1000 × 1000 pixel resolution</w:t>
      </w:r>
      <w:r w:rsidR="00F8342C">
        <w:t xml:space="preserve"> (300 </w:t>
      </w:r>
      <w:proofErr w:type="spellStart"/>
      <w:r w:rsidR="00A036D7">
        <w:t>p</w:t>
      </w:r>
      <w:r w:rsidR="00F8342C">
        <w:t>pi</w:t>
      </w:r>
      <w:proofErr w:type="spellEnd"/>
      <w:r w:rsidR="00F8342C">
        <w:t>)</w:t>
      </w:r>
      <w:r w:rsidR="009009CD" w:rsidRPr="00430849">
        <w:t xml:space="preserve"> and</w:t>
      </w:r>
      <w:r w:rsidR="00145097" w:rsidRPr="00430849">
        <w:t xml:space="preserve"> should </w:t>
      </w:r>
      <w:r w:rsidR="00FE57EF" w:rsidRPr="00430849">
        <w:t xml:space="preserve">be </w:t>
      </w:r>
      <w:r w:rsidR="00186A74" w:rsidRPr="00430849">
        <w:t>at least</w:t>
      </w:r>
      <w:r w:rsidR="00145097" w:rsidRPr="00430849">
        <w:t xml:space="preserve"> 600 × 600</w:t>
      </w:r>
      <w:r w:rsidR="00F8342C">
        <w:t xml:space="preserve"> (200 </w:t>
      </w:r>
      <w:proofErr w:type="spellStart"/>
      <w:r w:rsidR="00A036D7">
        <w:t>p</w:t>
      </w:r>
      <w:r w:rsidR="00F8342C">
        <w:t>pi</w:t>
      </w:r>
      <w:proofErr w:type="spellEnd"/>
      <w:r w:rsidR="00F8342C">
        <w:t>)</w:t>
      </w:r>
      <w:r w:rsidR="005E0481" w:rsidRPr="00430849">
        <w:t xml:space="preserve">. </w:t>
      </w:r>
      <w:r w:rsidR="00862C52" w:rsidRPr="00430849">
        <w:t xml:space="preserve">Figures should not have extra white borders and must be properly cropped. </w:t>
      </w:r>
      <w:r w:rsidR="00DF0707" w:rsidRPr="00430849">
        <w:t>An example bitmap image is shown by Fig.</w:t>
      </w:r>
      <w:r w:rsidR="00103B4C">
        <w:t> </w:t>
      </w:r>
      <w:r w:rsidR="00DF0707" w:rsidRPr="00430849">
        <w:t>1.</w:t>
      </w:r>
      <w:r w:rsidR="00862C52" w:rsidRPr="00430849">
        <w:t xml:space="preserve"> </w:t>
      </w:r>
      <w:r w:rsidR="00862C52">
        <w:t>Figures are numbered consecutively. Please refer every figure from the text.</w:t>
      </w:r>
    </w:p>
    <w:p w14:paraId="1C32F213" w14:textId="77777777" w:rsidR="00586976" w:rsidRPr="00430849" w:rsidRDefault="00586976" w:rsidP="00061C4B">
      <w:pPr>
        <w:pStyle w:val="0Figure"/>
        <w:spacing w:before="240"/>
      </w:pPr>
      <w:r w:rsidRPr="00430849">
        <w:rPr>
          <w:lang w:val="en-GB" w:eastAsia="en-GB"/>
        </w:rPr>
        <w:drawing>
          <wp:inline distT="0" distB="0" distL="0" distR="0" wp14:anchorId="4B87BC2A" wp14:editId="314A7D63">
            <wp:extent cx="2738755" cy="2669540"/>
            <wp:effectExtent l="19050" t="0" r="4445" b="0"/>
            <wp:docPr id="1"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is.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8755" cy="2669540"/>
                    </a:xfrm>
                    <a:prstGeom prst="rect">
                      <a:avLst/>
                    </a:prstGeom>
                  </pic:spPr>
                </pic:pic>
              </a:graphicData>
            </a:graphic>
          </wp:inline>
        </w:drawing>
      </w:r>
    </w:p>
    <w:p w14:paraId="697D87AF" w14:textId="27DEFC56" w:rsidR="00586976" w:rsidRPr="00430849" w:rsidRDefault="00586976" w:rsidP="00001659">
      <w:pPr>
        <w:pStyle w:val="0Figurecaption"/>
      </w:pPr>
      <w:r w:rsidRPr="00430849">
        <w:rPr>
          <w:b/>
        </w:rPr>
        <w:t>Fig</w:t>
      </w:r>
      <w:r w:rsidR="008F06D9">
        <w:rPr>
          <w:b/>
        </w:rPr>
        <w:t>ure</w:t>
      </w:r>
      <w:r w:rsidRPr="00430849">
        <w:rPr>
          <w:b/>
        </w:rPr>
        <w:t xml:space="preserve"> 1</w:t>
      </w:r>
      <w:r w:rsidR="008F06D9">
        <w:rPr>
          <w:b/>
        </w:rPr>
        <w:t>.</w:t>
      </w:r>
      <w:r w:rsidRPr="00430849">
        <w:t xml:space="preserve"> Bitmap image of</w:t>
      </w:r>
      <w:r w:rsidR="00430849" w:rsidRPr="00430849">
        <w:t xml:space="preserve"> such size should have at least</w:t>
      </w:r>
      <w:r w:rsidR="00103B4C">
        <w:t xml:space="preserve"> </w:t>
      </w:r>
      <w:r w:rsidRPr="00430849">
        <w:t>600 × 600</w:t>
      </w:r>
      <w:r w:rsidR="00A036D7">
        <w:t xml:space="preserve"> (200 </w:t>
      </w:r>
      <w:proofErr w:type="spellStart"/>
      <w:r w:rsidR="00A036D7">
        <w:t>ppi</w:t>
      </w:r>
      <w:proofErr w:type="spellEnd"/>
      <w:r w:rsidR="00A036D7">
        <w:t>)</w:t>
      </w:r>
      <w:r w:rsidRPr="00430849">
        <w:t xml:space="preserve"> resolution. Note that “Fig.” is abbreviated. Please always write an informative caption that explains the significance of the </w:t>
      </w:r>
      <w:proofErr w:type="gramStart"/>
      <w:r w:rsidRPr="00430849">
        <w:t>figure</w:t>
      </w:r>
      <w:proofErr w:type="gramEnd"/>
    </w:p>
    <w:p w14:paraId="0FCB3B0A" w14:textId="77777777" w:rsidR="008D30A9" w:rsidRPr="008D30A9" w:rsidRDefault="00274F94" w:rsidP="00373459">
      <w:pPr>
        <w:pStyle w:val="0NormalText"/>
      </w:pPr>
      <w:r w:rsidRPr="00654934">
        <w:lastRenderedPageBreak/>
        <w:t>To insert images in Word, position the cur</w:t>
      </w:r>
      <w:r w:rsidR="00FE57EF" w:rsidRPr="00654934">
        <w:t xml:space="preserve">sor at the insertion point and </w:t>
      </w:r>
      <w:r w:rsidRPr="00654934">
        <w:t>use Insert</w:t>
      </w:r>
      <w:r w:rsidR="00F92DBA" w:rsidRPr="00654934">
        <w:t>/</w:t>
      </w:r>
      <w:r w:rsidRPr="00654934">
        <w:t>Picture</w:t>
      </w:r>
      <w:r w:rsidR="00F92DBA" w:rsidRPr="00654934">
        <w:t>/</w:t>
      </w:r>
      <w:r w:rsidR="00A036D7">
        <w:t xml:space="preserve">From File or simply drag and drop the image into Word, and then, apply </w:t>
      </w:r>
      <w:r w:rsidR="00A036D7" w:rsidRPr="00A036D7">
        <w:rPr>
          <w:i/>
        </w:rPr>
        <w:t>Figure</w:t>
      </w:r>
      <w:r w:rsidR="00A036D7">
        <w:t xml:space="preserve"> style to its </w:t>
      </w:r>
      <w:r w:rsidR="00103BD3">
        <w:t>paragraph</w:t>
      </w:r>
      <w:r w:rsidR="00A036D7">
        <w:t>.</w:t>
      </w:r>
      <w:r w:rsidR="00103BD3">
        <w:t xml:space="preserve"> Always insert figures in a free line (as new paragraph) instead of </w:t>
      </w:r>
      <w:r w:rsidR="00D85EF6">
        <w:t xml:space="preserve">as </w:t>
      </w:r>
      <w:r w:rsidR="00103BD3">
        <w:t>floating object, and never let text flow around the image. If you would like to present more small images, place them beside each other, use one image caption and refer them as Fig. 2/a, Fig. 2/b etc.</w:t>
      </w:r>
    </w:p>
    <w:p w14:paraId="02A4A8C8" w14:textId="77777777" w:rsidR="00103B4C" w:rsidRPr="00E958D6" w:rsidRDefault="00103B4C" w:rsidP="00932545">
      <w:pPr>
        <w:pStyle w:val="0Title2level"/>
      </w:pPr>
      <w:r w:rsidRPr="00E958D6">
        <w:t>Place of figures</w:t>
      </w:r>
    </w:p>
    <w:p w14:paraId="01EBB256" w14:textId="77777777" w:rsidR="00103BD3" w:rsidRDefault="00274F94" w:rsidP="00373459">
      <w:pPr>
        <w:pStyle w:val="0NormalText"/>
      </w:pPr>
      <w:r w:rsidRPr="00654934">
        <w:t>All figures must be embedded in the document</w:t>
      </w:r>
      <w:r w:rsidR="006E23C3" w:rsidRPr="00654934">
        <w:t xml:space="preserve"> when the paper is submitted to review</w:t>
      </w:r>
      <w:r w:rsidRPr="00654934">
        <w:t>.</w:t>
      </w:r>
      <w:r w:rsidR="006E23C3" w:rsidRPr="00654934">
        <w:t xml:space="preserve"> </w:t>
      </w:r>
    </w:p>
    <w:p w14:paraId="4A255121" w14:textId="77777777" w:rsidR="00103B4C" w:rsidRPr="00103B4C" w:rsidRDefault="001B3C3D" w:rsidP="00103B4C">
      <w:pPr>
        <w:pStyle w:val="0Figure"/>
      </w:pPr>
      <w:r>
        <w:rPr>
          <w:lang w:val="en-GB" w:eastAsia="en-GB"/>
        </w:rPr>
        <mc:AlternateContent>
          <mc:Choice Requires="wps">
            <w:drawing>
              <wp:anchor distT="45720" distB="45720" distL="114300" distR="114300" simplePos="0" relativeHeight="251660288" behindDoc="0" locked="0" layoutInCell="1" allowOverlap="1" wp14:anchorId="11B9088C" wp14:editId="0289A493">
                <wp:simplePos x="0" y="0"/>
                <wp:positionH relativeFrom="column">
                  <wp:posOffset>2868295</wp:posOffset>
                </wp:positionH>
                <wp:positionV relativeFrom="paragraph">
                  <wp:posOffset>76200</wp:posOffset>
                </wp:positionV>
                <wp:extent cx="447675" cy="314325"/>
                <wp:effectExtent l="0" t="0" r="3175"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6B4F" w14:textId="77777777" w:rsidR="00103BD3" w:rsidRDefault="00103BD3" w:rsidP="00103BD3">
                            <w:pPr>
                              <w:ind w:firstLine="0"/>
                            </w:pPr>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9088C" id="_x0000_t202" coordsize="21600,21600" o:spt="202" path="m,l,21600r21600,l21600,xe">
                <v:stroke joinstyle="miter"/>
                <v:path gradientshapeok="t" o:connecttype="rect"/>
              </v:shapetype>
              <v:shape id="Text Box 3" o:spid="_x0000_s1026" type="#_x0000_t202" style="position:absolute;left:0;text-align:left;margin-left:225.85pt;margin-top:6pt;width:35.2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" filled="f" stroked="f">
                <v:textbox>
                  <w:txbxContent>
                    <w:p w14:paraId="6FBD6B4F" w14:textId="77777777" w:rsidR="00103BD3" w:rsidRDefault="00103BD3" w:rsidP="00103BD3">
                      <w:pPr>
                        <w:ind w:firstLine="0"/>
                      </w:pPr>
                      <w:r>
                        <w:t>b)</w:t>
                      </w:r>
                    </w:p>
                  </w:txbxContent>
                </v:textbox>
              </v:shape>
            </w:pict>
          </mc:Fallback>
        </mc:AlternateContent>
      </w:r>
      <w:r>
        <w:rPr>
          <w:lang w:val="en-GB" w:eastAsia="en-GB"/>
        </w:rPr>
        <mc:AlternateContent>
          <mc:Choice Requires="wps">
            <w:drawing>
              <wp:anchor distT="45720" distB="45720" distL="114300" distR="114300" simplePos="0" relativeHeight="251659264" behindDoc="0" locked="0" layoutInCell="1" allowOverlap="1" wp14:anchorId="757B5A57" wp14:editId="1845ABA1">
                <wp:simplePos x="0" y="0"/>
                <wp:positionH relativeFrom="column">
                  <wp:posOffset>-34925</wp:posOffset>
                </wp:positionH>
                <wp:positionV relativeFrom="paragraph">
                  <wp:posOffset>60960</wp:posOffset>
                </wp:positionV>
                <wp:extent cx="447675" cy="314325"/>
                <wp:effectExtent l="0" t="1270" r="1270" b="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B765" w14:textId="77777777" w:rsidR="00103BD3" w:rsidRDefault="00103BD3" w:rsidP="00103BD3">
                            <w:pPr>
                              <w:ind w:firstLine="0"/>
                            </w:pPr>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B5A57" id="Szövegdoboz 2" o:spid="_x0000_s1027" type="#_x0000_t202" style="position:absolute;left:0;text-align:left;margin-left:-2.75pt;margin-top:4.8pt;width:35.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" filled="f" stroked="f">
                <v:textbox>
                  <w:txbxContent>
                    <w:p w14:paraId="0B1BB765" w14:textId="77777777" w:rsidR="00103BD3" w:rsidRDefault="00103BD3" w:rsidP="00103BD3">
                      <w:pPr>
                        <w:ind w:firstLine="0"/>
                      </w:pPr>
                      <w:r>
                        <w:t>a)</w:t>
                      </w:r>
                    </w:p>
                  </w:txbxContent>
                </v:textbox>
              </v:shape>
            </w:pict>
          </mc:Fallback>
        </mc:AlternateContent>
      </w:r>
      <w:r w:rsidR="00103B4C" w:rsidRPr="00103B4C">
        <w:rPr>
          <w:lang w:val="en-GB" w:eastAsia="en-GB"/>
        </w:rPr>
        <w:drawing>
          <wp:inline distT="0" distB="0" distL="0" distR="0" wp14:anchorId="43D5F8CF" wp14:editId="02B6F552">
            <wp:extent cx="2520000" cy="798722"/>
            <wp:effectExtent l="0" t="0" r="0" b="0"/>
            <wp:docPr id="4"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edloop.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798722"/>
                    </a:xfrm>
                    <a:prstGeom prst="rect">
                      <a:avLst/>
                    </a:prstGeom>
                  </pic:spPr>
                </pic:pic>
              </a:graphicData>
            </a:graphic>
          </wp:inline>
        </w:drawing>
      </w:r>
      <w:r w:rsidR="00103BD3">
        <w:t xml:space="preserve">             </w:t>
      </w:r>
      <w:r w:rsidR="00103BD3" w:rsidRPr="00103B4C">
        <w:rPr>
          <w:lang w:val="en-GB" w:eastAsia="en-GB"/>
        </w:rPr>
        <w:drawing>
          <wp:inline distT="0" distB="0" distL="0" distR="0" wp14:anchorId="3FEDEF48" wp14:editId="2601623F">
            <wp:extent cx="2520000" cy="798722"/>
            <wp:effectExtent l="0" t="0" r="0" b="0"/>
            <wp:docPr id="2"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edloop.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798722"/>
                    </a:xfrm>
                    <a:prstGeom prst="rect">
                      <a:avLst/>
                    </a:prstGeom>
                  </pic:spPr>
                </pic:pic>
              </a:graphicData>
            </a:graphic>
          </wp:inline>
        </w:drawing>
      </w:r>
    </w:p>
    <w:p w14:paraId="14A63F32" w14:textId="5DD8DC37" w:rsidR="00103B4C" w:rsidRPr="00373459" w:rsidRDefault="00103B4C" w:rsidP="00103B4C">
      <w:pPr>
        <w:pStyle w:val="0Figurecaption"/>
      </w:pPr>
      <w:r w:rsidRPr="00654934">
        <w:rPr>
          <w:b/>
        </w:rPr>
        <w:t>Fig</w:t>
      </w:r>
      <w:r w:rsidR="008F06D9">
        <w:rPr>
          <w:b/>
        </w:rPr>
        <w:t>ure</w:t>
      </w:r>
      <w:r w:rsidRPr="00654934">
        <w:rPr>
          <w:b/>
        </w:rPr>
        <w:t xml:space="preserve"> </w:t>
      </w:r>
      <w:r w:rsidR="00A036D7">
        <w:rPr>
          <w:b/>
        </w:rPr>
        <w:t>2</w:t>
      </w:r>
      <w:r w:rsidR="008F06D9">
        <w:rPr>
          <w:b/>
        </w:rPr>
        <w:t>.</w:t>
      </w:r>
      <w:r w:rsidRPr="00654934">
        <w:t xml:space="preserve"> Vector format line drawing in EPS</w:t>
      </w:r>
      <w:r w:rsidR="00103BD3">
        <w:t xml:space="preserve"> (a</w:t>
      </w:r>
      <w:r w:rsidR="00103BD3" w:rsidRPr="00373459">
        <w:t>) and the same figure</w:t>
      </w:r>
      <w:r w:rsidR="00F71F9F">
        <w:t xml:space="preserve"> as bitmap</w:t>
      </w:r>
      <w:r w:rsidR="00103BD3" w:rsidRPr="00373459">
        <w:t xml:space="preserve"> (b)</w:t>
      </w:r>
    </w:p>
    <w:p w14:paraId="48D315B0" w14:textId="77777777" w:rsidR="00DA292D" w:rsidRPr="00654934" w:rsidRDefault="00DA292D" w:rsidP="00932545">
      <w:pPr>
        <w:pStyle w:val="0Title1level"/>
      </w:pPr>
      <w:r w:rsidRPr="00654934">
        <w:t>Equations</w:t>
      </w:r>
    </w:p>
    <w:p w14:paraId="64F3E770" w14:textId="77777777" w:rsidR="00DA292D" w:rsidRPr="00654934" w:rsidRDefault="00D85EF6" w:rsidP="00373459">
      <w:pPr>
        <w:pStyle w:val="0NormalText"/>
      </w:pPr>
      <w:r>
        <w:t xml:space="preserve">We recommend </w:t>
      </w:r>
      <w:proofErr w:type="gramStart"/>
      <w:r>
        <w:t>to u</w:t>
      </w:r>
      <w:r w:rsidR="007066F4" w:rsidRPr="00654934">
        <w:t>se</w:t>
      </w:r>
      <w:proofErr w:type="gramEnd"/>
      <w:r w:rsidR="007066F4" w:rsidRPr="00654934">
        <w:t xml:space="preserve"> the </w:t>
      </w:r>
      <w:r w:rsidR="00E950A2" w:rsidRPr="00654934">
        <w:rPr>
          <w:i/>
        </w:rPr>
        <w:t>e</w:t>
      </w:r>
      <w:r w:rsidR="007066F4" w:rsidRPr="00654934">
        <w:rPr>
          <w:i/>
        </w:rPr>
        <w:t>quation editor</w:t>
      </w:r>
      <w:r w:rsidR="00E950A2" w:rsidRPr="00654934">
        <w:t xml:space="preserve"> launched by the Insert/Equation command </w:t>
      </w:r>
      <w:r w:rsidR="0011719C" w:rsidRPr="00654934">
        <w:t xml:space="preserve">to </w:t>
      </w:r>
      <w:r w:rsidR="00A036D7">
        <w:t xml:space="preserve">create and </w:t>
      </w:r>
      <w:r w:rsidR="00E950A2" w:rsidRPr="00654934">
        <w:t>edit</w:t>
      </w:r>
      <w:r w:rsidR="0011719C" w:rsidRPr="00654934">
        <w:t xml:space="preserve"> equations. </w:t>
      </w:r>
      <w:r w:rsidR="00DA292D" w:rsidRPr="00654934">
        <w:t xml:space="preserve">Number equations consecutively with equation numbers in parentheses flushed to the right margin, as in </w:t>
      </w:r>
      <w:r w:rsidR="00E950A2" w:rsidRPr="00654934">
        <w:t xml:space="preserve">Eq. </w:t>
      </w:r>
      <w:r w:rsidR="00DA292D" w:rsidRPr="00654934">
        <w:t xml:space="preserve">(1). </w:t>
      </w:r>
      <w:r w:rsidR="00A036D7">
        <w:t>Apply</w:t>
      </w:r>
      <w:r w:rsidR="0011719C" w:rsidRPr="00654934">
        <w:t xml:space="preserve"> the </w:t>
      </w:r>
      <w:r w:rsidR="00A036D7" w:rsidRPr="00A036D7">
        <w:rPr>
          <w:i/>
        </w:rPr>
        <w:t>Equation1</w:t>
      </w:r>
      <w:r w:rsidR="00A036D7">
        <w:t xml:space="preserve"> style to the paragraph and use tabulator before the equation and between the equation and the numbering. In such way the equation will be center-aligned and the numbering left-aligned</w:t>
      </w:r>
      <w:r w:rsidR="0011719C" w:rsidRPr="00654934">
        <w:t xml:space="preserve">. </w:t>
      </w:r>
      <w:r w:rsidR="00DA292D" w:rsidRPr="00654934">
        <w:t>Punctuate equations when they are part of a sentence, as in</w:t>
      </w:r>
    </w:p>
    <w:p w14:paraId="7C02A01B" w14:textId="77777777" w:rsidR="00DA292D" w:rsidRPr="00A036D7" w:rsidRDefault="00430849" w:rsidP="00A036D7">
      <w:pPr>
        <w:pStyle w:val="0Equation"/>
      </w:pPr>
      <w:r w:rsidRPr="00A036D7">
        <w:tab/>
      </w:r>
      <m:oMath>
        <m:r>
          <w:rPr>
            <w:rFonts w:ascii="Cambria Math" w:hAnsi="Cambria Math"/>
          </w:rPr>
          <m:t>L</m:t>
        </m:r>
        <m:d>
          <m:dPr>
            <m:ctrlPr>
              <w:rPr>
                <w:rFonts w:ascii="Cambria Math" w:hAnsi="Cambria Math"/>
              </w:rPr>
            </m:ctrlPr>
          </m:dPr>
          <m:e>
            <m:r>
              <m:rPr>
                <m:sty m:val="bi"/>
              </m:rPr>
              <w:rPr>
                <w:rFonts w:ascii="Cambria Math" w:hAnsi="Cambria Math"/>
              </w:rPr>
              <m:t>x</m:t>
            </m:r>
            <m:r>
              <m:rPr>
                <m:sty m:val="p"/>
              </m:rPr>
              <w:rPr>
                <w:rFonts w:ascii="Cambria Math" w:hAnsi="Cambria Math"/>
              </w:rPr>
              <m:t>,</m:t>
            </m:r>
            <m:r>
              <w:rPr>
                <w:rFonts w:ascii="Cambria Math" w:hAnsi="Cambria Math"/>
              </w:rPr>
              <m:t>ω</m:t>
            </m:r>
          </m:e>
        </m:d>
        <m:r>
          <m:rPr>
            <m:sty m:val="p"/>
          </m:rPr>
          <w:rPr>
            <w:rFonts w:ascii="Cambria Math" w:hAnsi="Cambria Math"/>
          </w:rPr>
          <m:t>=</m:t>
        </m:r>
        <m:sSup>
          <m:sSupPr>
            <m:ctrlPr>
              <w:rPr>
                <w:rFonts w:ascii="Cambria Math" w:hAnsi="Cambria Math"/>
              </w:rPr>
            </m:ctrlPr>
          </m:sSupPr>
          <m:e>
            <m:r>
              <w:rPr>
                <w:rFonts w:ascii="Cambria Math" w:hAnsi="Cambria Math"/>
              </w:rPr>
              <m:t>L</m:t>
            </m:r>
          </m:e>
          <m:sup>
            <m:r>
              <w:rPr>
                <w:rFonts w:ascii="Cambria Math" w:hAnsi="Cambria Math"/>
              </w:rPr>
              <m:t>e</m:t>
            </m:r>
          </m:sup>
        </m:sSup>
        <m:d>
          <m:dPr>
            <m:ctrlPr>
              <w:rPr>
                <w:rFonts w:ascii="Cambria Math" w:hAnsi="Cambria Math"/>
              </w:rPr>
            </m:ctrlPr>
          </m:dPr>
          <m:e>
            <m:r>
              <m:rPr>
                <m:sty m:val="bi"/>
              </m:rPr>
              <w:rPr>
                <w:rFonts w:ascii="Cambria Math" w:hAnsi="Cambria Math"/>
              </w:rPr>
              <m:t>x</m:t>
            </m:r>
            <m:r>
              <m:rPr>
                <m:sty m:val="p"/>
              </m:rPr>
              <w:rPr>
                <w:rFonts w:ascii="Cambria Math" w:hAnsi="Cambria Math"/>
              </w:rPr>
              <m:t>,</m:t>
            </m:r>
            <m:r>
              <w:rPr>
                <w:rFonts w:ascii="Cambria Math" w:hAnsi="Cambria Math"/>
              </w:rPr>
              <m:t>ω</m:t>
            </m:r>
          </m:e>
        </m:d>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Ω</m:t>
            </m:r>
          </m:sub>
          <m:sup/>
          <m:e>
            <m:r>
              <w:rPr>
                <w:rFonts w:ascii="Cambria Math" w:hAnsi="Cambria Math"/>
              </w:rPr>
              <m:t>L</m:t>
            </m:r>
            <m:d>
              <m:dPr>
                <m:ctrlPr>
                  <w:rPr>
                    <w:rFonts w:ascii="Cambria Math" w:hAnsi="Cambria Math"/>
                  </w:rPr>
                </m:ctrlPr>
              </m:dPr>
              <m:e>
                <m:r>
                  <m:rPr>
                    <m:sty m:val="bi"/>
                  </m:rP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ω</m:t>
                    </m:r>
                  </m:e>
                  <m:sup>
                    <m:r>
                      <m:rPr>
                        <m:sty m:val="p"/>
                      </m:rPr>
                      <w:rPr>
                        <w:rFonts w:ascii="Cambria Math" w:hAnsi="Cambria Math"/>
                      </w:rPr>
                      <m:t>'</m:t>
                    </m:r>
                  </m:sup>
                </m:sSup>
              </m:e>
            </m:d>
            <m:sSub>
              <m:sSubPr>
                <m:ctrlPr>
                  <w:rPr>
                    <w:rFonts w:ascii="Cambria Math" w:hAnsi="Cambria Math"/>
                  </w:rPr>
                </m:ctrlPr>
              </m:sSubPr>
              <m:e>
                <m:r>
                  <w:rPr>
                    <w:rFonts w:ascii="Cambria Math" w:hAnsi="Cambria Math"/>
                  </w:rPr>
                  <m:t>f</m:t>
                </m:r>
              </m:e>
              <m:sub>
                <m:r>
                  <w:rPr>
                    <w:rFonts w:ascii="Cambria Math" w:hAnsi="Cambria Math"/>
                  </w:rPr>
                  <m:t>r</m:t>
                </m:r>
              </m:sub>
            </m:sSub>
          </m:e>
        </m:nary>
        <m:d>
          <m:dPr>
            <m:ctrlPr>
              <w:rPr>
                <w:rFonts w:ascii="Cambria Math" w:hAnsi="Cambria Math"/>
              </w:rPr>
            </m:ctrlPr>
          </m:dPr>
          <m:e>
            <m:sSup>
              <m:sSupPr>
                <m:ctrlPr>
                  <w:rPr>
                    <w:rFonts w:ascii="Cambria Math" w:hAnsi="Cambria Math"/>
                  </w:rPr>
                </m:ctrlPr>
              </m:sSupPr>
              <m:e>
                <m:r>
                  <w:rPr>
                    <w:rFonts w:ascii="Cambria Math" w:hAnsi="Cambria Math"/>
                  </w:rPr>
                  <m:t>ω</m:t>
                </m:r>
              </m:e>
              <m:sup>
                <m:r>
                  <m:rPr>
                    <m:sty m:val="p"/>
                  </m:rPr>
                  <w:rPr>
                    <w:rFonts w:ascii="Cambria Math" w:hAnsi="Cambria Math"/>
                  </w:rPr>
                  <m:t>'</m:t>
                </m:r>
              </m:sup>
            </m:sSup>
            <m:r>
              <m:rPr>
                <m:sty m:val="p"/>
              </m:rPr>
              <w:rPr>
                <w:rFonts w:ascii="Cambria Math" w:hAnsi="Cambria Math"/>
              </w:rPr>
              <m:t>,</m:t>
            </m:r>
            <m:r>
              <m:rPr>
                <m:sty m:val="bi"/>
              </m:rPr>
              <w:rPr>
                <w:rFonts w:ascii="Cambria Math" w:hAnsi="Cambria Math"/>
              </w:rPr>
              <m:t>x</m:t>
            </m:r>
            <m:r>
              <m:rPr>
                <m:sty m:val="p"/>
              </m:rPr>
              <w:rPr>
                <w:rFonts w:ascii="Cambria Math" w:hAnsi="Cambria Math"/>
              </w:rPr>
              <m:t>,</m:t>
            </m:r>
            <m:r>
              <w:rPr>
                <w:rFonts w:ascii="Cambria Math" w:hAnsi="Cambria Math"/>
              </w:rPr>
              <m:t>ω</m:t>
            </m:r>
          </m:e>
        </m:d>
        <m:r>
          <m:rPr>
            <m:nor/>
          </m:rPr>
          <m:t>d</m:t>
        </m:r>
        <m:r>
          <w:rPr>
            <w:rFonts w:ascii="Cambria Math" w:hAnsi="Cambria Math"/>
          </w:rPr>
          <m:t>ω</m:t>
        </m:r>
        <m:r>
          <m:rPr>
            <m:sty m:val="p"/>
          </m:rPr>
          <w:rPr>
            <w:rFonts w:ascii="Cambria Math" w:hAnsi="Cambria Math"/>
          </w:rPr>
          <m:t>'</m:t>
        </m:r>
      </m:oMath>
      <w:r w:rsidR="00184E3F" w:rsidRPr="00A036D7">
        <w:t>.</w:t>
      </w:r>
      <w:r w:rsidR="00DA292D" w:rsidRPr="00A036D7">
        <w:tab/>
        <w:t>(</w:t>
      </w:r>
      <w:r w:rsidR="0032021E">
        <w:fldChar w:fldCharType="begin"/>
      </w:r>
      <w:r w:rsidR="00584595">
        <w:instrText xml:space="preserve"> SEQ . \* ARABIC </w:instrText>
      </w:r>
      <w:r w:rsidR="0032021E">
        <w:fldChar w:fldCharType="separate"/>
      </w:r>
      <w:r w:rsidR="005F502C" w:rsidRPr="00A036D7">
        <w:t>1</w:t>
      </w:r>
      <w:r w:rsidR="0032021E">
        <w:fldChar w:fldCharType="end"/>
      </w:r>
      <w:r w:rsidR="0032021E" w:rsidRPr="00A036D7">
        <w:fldChar w:fldCharType="begin"/>
      </w:r>
      <w:r w:rsidR="00DA292D" w:rsidRPr="00A036D7">
        <w:instrText xml:space="preserve"> EQ </w:instrText>
      </w:r>
      <w:r w:rsidR="0032021E" w:rsidRPr="00A036D7">
        <w:fldChar w:fldCharType="end"/>
      </w:r>
      <w:r w:rsidR="00DA292D" w:rsidRPr="00A036D7">
        <w:t>)</w:t>
      </w:r>
    </w:p>
    <w:p w14:paraId="0BC525A5" w14:textId="77777777" w:rsidR="0011719C" w:rsidRDefault="0011719C" w:rsidP="00373459">
      <w:pPr>
        <w:pStyle w:val="0NormalText"/>
      </w:pPr>
      <w:r w:rsidRPr="00654934">
        <w:t>Refer to equations as “(1)” or as “Eq. (1)”, but not as</w:t>
      </w:r>
      <w:r w:rsidR="003B1032" w:rsidRPr="00654934">
        <w:t xml:space="preserve"> “equation (1)</w:t>
      </w:r>
      <w:r w:rsidRPr="00654934">
        <w:t>”</w:t>
      </w:r>
      <w:r w:rsidR="003B1032" w:rsidRPr="00654934">
        <w:t>,</w:t>
      </w:r>
      <w:r w:rsidRPr="00654934">
        <w:t xml:space="preserve"> except at the beginning of a sentence, e.g. “Equation (1) is ...</w:t>
      </w:r>
      <w:r w:rsidR="00BC1AC0" w:rsidRPr="00654934">
        <w:t xml:space="preserve"> ”</w:t>
      </w:r>
      <w:r w:rsidRPr="00654934">
        <w:t>.</w:t>
      </w:r>
      <w:r w:rsidR="00BC1AC0" w:rsidRPr="00654934">
        <w:t xml:space="preserve"> </w:t>
      </w:r>
      <w:r w:rsidR="00E950A2" w:rsidRPr="00654934">
        <w:t>Whenever possible, in</w:t>
      </w:r>
      <w:r w:rsidR="00BC1AC0" w:rsidRPr="00654934">
        <w:t xml:space="preserve">line mathematics should also be </w:t>
      </w:r>
      <w:r w:rsidR="00AF5614">
        <w:t>typed with</w:t>
      </w:r>
      <w:r w:rsidR="00BC1AC0" w:rsidRPr="00654934">
        <w:t xml:space="preserve"> the equation editor</w:t>
      </w:r>
      <w:r w:rsidR="00006A90" w:rsidRPr="00654934">
        <w:t xml:space="preserve">, e.g. in Eq. (1) </w:t>
      </w:r>
      <w:r w:rsidR="00DB3423" w:rsidRPr="00654934">
        <w:t>function</w:t>
      </w:r>
      <w:r w:rsidR="00006A90" w:rsidRPr="00654934">
        <w:t xml:space="preserve"> </w:t>
      </w:r>
      <m:oMath>
        <m:sSub>
          <m:sSubPr>
            <m:ctrlPr>
              <w:rPr>
                <w:rFonts w:ascii="Cambria Math" w:hAnsi="Cambria Math"/>
                <w:i/>
              </w:rPr>
            </m:ctrlPr>
          </m:sSubPr>
          <m:e>
            <m:r>
              <w:rPr>
                <w:rFonts w:ascii="Cambria Math" w:hAnsi="Cambria Math"/>
              </w:rPr>
              <m:t>f</m:t>
            </m:r>
          </m:e>
          <m:sub>
            <m:r>
              <w:rPr>
                <w:rFonts w:ascii="Cambria Math" w:hAnsi="Cambria Math"/>
              </w:rPr>
              <m:t>r</m:t>
            </m:r>
          </m:sub>
        </m:sSub>
        <m:d>
          <m:dPr>
            <m:ctrlPr>
              <w:rPr>
                <w:rFonts w:ascii="Cambria Math" w:hAnsi="Cambria Math"/>
                <w:i/>
              </w:rPr>
            </m:ctrlPr>
          </m:dPr>
          <m:e>
            <m:sSup>
              <m:sSupPr>
                <m:ctrlPr>
                  <w:rPr>
                    <w:rFonts w:ascii="Cambria Math" w:hAnsi="Cambria Math"/>
                    <w:i/>
                  </w:rPr>
                </m:ctrlPr>
              </m:sSupPr>
              <m:e>
                <m:r>
                  <w:rPr>
                    <w:rFonts w:ascii="Cambria Math" w:hAnsi="Cambria Math"/>
                  </w:rPr>
                  <m:t>ω</m:t>
                </m:r>
              </m:e>
              <m:sup>
                <m:r>
                  <w:rPr>
                    <w:rFonts w:ascii="Cambria Math" w:hAnsi="Cambria Math"/>
                  </w:rPr>
                  <m:t>'</m:t>
                </m:r>
              </m:sup>
            </m:sSup>
            <m:r>
              <w:rPr>
                <w:rFonts w:ascii="Cambria Math" w:hAnsi="Cambria Math"/>
              </w:rPr>
              <m:t>,</m:t>
            </m:r>
            <m:r>
              <m:rPr>
                <m:sty m:val="bi"/>
              </m:rPr>
              <w:rPr>
                <w:rFonts w:ascii="Cambria Math" w:hAnsi="Cambria Math"/>
              </w:rPr>
              <m:t>x</m:t>
            </m:r>
            <m:r>
              <w:rPr>
                <w:rFonts w:ascii="Cambria Math" w:hAnsi="Cambria Math"/>
              </w:rPr>
              <m:t>,ω</m:t>
            </m:r>
          </m:e>
        </m:d>
      </m:oMath>
      <w:r w:rsidR="00DB3423" w:rsidRPr="00654934">
        <w:t xml:space="preserve"> is called the BRDF.</w:t>
      </w:r>
    </w:p>
    <w:p w14:paraId="2541EBE8" w14:textId="77777777" w:rsidR="00A036D7" w:rsidRPr="00654934" w:rsidRDefault="00A036D7" w:rsidP="00A036D7">
      <w:pPr>
        <w:pStyle w:val="0Equation"/>
      </w:pPr>
      <w:r>
        <w:tab/>
      </w:r>
      <m:oMath>
        <m:r>
          <w:rPr>
            <w:rFonts w:ascii="Cambria Math" w:hAnsi="Cambria Math"/>
          </w:rPr>
          <m:t>E=</m:t>
        </m:r>
        <m:sSup>
          <m:sSupPr>
            <m:ctrlPr>
              <w:rPr>
                <w:rFonts w:ascii="Cambria Math" w:hAnsi="Cambria Math"/>
                <w:i/>
              </w:rPr>
            </m:ctrlPr>
          </m:sSupPr>
          <m:e>
            <m:r>
              <w:rPr>
                <w:rFonts w:ascii="Cambria Math" w:hAnsi="Cambria Math"/>
              </w:rPr>
              <m:t>mc</m:t>
            </m:r>
          </m:e>
          <m:sup>
            <m:r>
              <w:rPr>
                <w:rFonts w:ascii="Cambria Math" w:hAnsi="Cambria Math"/>
              </w:rPr>
              <m:t>2</m:t>
            </m:r>
          </m:sup>
        </m:sSup>
      </m:oMath>
      <w:r w:rsidRPr="00654934">
        <w:t>.</w:t>
      </w:r>
      <w:r w:rsidRPr="00654934">
        <w:tab/>
        <w:t>(</w:t>
      </w:r>
      <w:r w:rsidR="0032021E">
        <w:fldChar w:fldCharType="begin"/>
      </w:r>
      <w:r w:rsidR="00584595">
        <w:instrText xml:space="preserve"> SEQ . \* ARABIC </w:instrText>
      </w:r>
      <w:r w:rsidR="0032021E">
        <w:fldChar w:fldCharType="separate"/>
      </w:r>
      <w:r>
        <w:rPr>
          <w:noProof/>
        </w:rPr>
        <w:t>2</w:t>
      </w:r>
      <w:r w:rsidR="0032021E">
        <w:rPr>
          <w:noProof/>
        </w:rPr>
        <w:fldChar w:fldCharType="end"/>
      </w:r>
      <w:r w:rsidR="0032021E" w:rsidRPr="00654934">
        <w:fldChar w:fldCharType="begin"/>
      </w:r>
      <w:r w:rsidRPr="00654934">
        <w:instrText xml:space="preserve"> EQ </w:instrText>
      </w:r>
      <w:r w:rsidR="0032021E" w:rsidRPr="00654934">
        <w:fldChar w:fldCharType="end"/>
      </w:r>
      <w:r w:rsidRPr="00654934">
        <w:t>)</w:t>
      </w:r>
    </w:p>
    <w:p w14:paraId="6D03E943" w14:textId="77777777" w:rsidR="00184E3F" w:rsidRPr="00654934" w:rsidRDefault="00DA292D" w:rsidP="00373459">
      <w:pPr>
        <w:pStyle w:val="0NormalText"/>
      </w:pPr>
      <w:r w:rsidRPr="00654934">
        <w:t>Be sure that the symbols in your equation have been defined before the equation appears or</w:t>
      </w:r>
      <w:r w:rsidR="006D0DD1">
        <w:t xml:space="preserve"> define them</w:t>
      </w:r>
      <w:r w:rsidRPr="00654934">
        <w:t xml:space="preserve"> immediately following. Italicize symbols</w:t>
      </w:r>
      <w:r w:rsidR="00AF5614">
        <w:t xml:space="preserve"> but</w:t>
      </w:r>
      <w:r w:rsidR="00CF0895" w:rsidRPr="00654934">
        <w:t xml:space="preserve"> not units of measure</w:t>
      </w:r>
      <w:r w:rsidRPr="00654934">
        <w:t xml:space="preserve"> (</w:t>
      </w:r>
      <w:r w:rsidR="003B1032" w:rsidRPr="00654934">
        <w:t xml:space="preserve">variable </w:t>
      </w:r>
      <w:r w:rsidRPr="00654934">
        <w:rPr>
          <w:i/>
        </w:rPr>
        <w:t>T</w:t>
      </w:r>
      <w:r w:rsidRPr="00654934">
        <w:t xml:space="preserve"> might refer to tempera</w:t>
      </w:r>
      <w:r w:rsidR="006D0DD1">
        <w:t>ture, but T is the unit tesla).</w:t>
      </w:r>
    </w:p>
    <w:p w14:paraId="4A18A234" w14:textId="77777777" w:rsidR="00184E3F" w:rsidRPr="00654934" w:rsidRDefault="00184E3F" w:rsidP="00932545">
      <w:pPr>
        <w:pStyle w:val="0Title1level"/>
      </w:pPr>
      <w:r w:rsidRPr="00654934">
        <w:t>Tables</w:t>
      </w:r>
    </w:p>
    <w:p w14:paraId="2E139044" w14:textId="77777777" w:rsidR="00184E3F" w:rsidRPr="00001659" w:rsidRDefault="00032BF1" w:rsidP="00373459">
      <w:pPr>
        <w:pStyle w:val="0NormalText"/>
      </w:pPr>
      <w:r w:rsidRPr="00001659">
        <w:t>Tables</w:t>
      </w:r>
      <w:r w:rsidR="003B1032" w:rsidRPr="00001659">
        <w:t xml:space="preserve"> </w:t>
      </w:r>
      <w:r w:rsidR="006D0DD1">
        <w:t>could</w:t>
      </w:r>
      <w:r w:rsidR="003B1032" w:rsidRPr="00001659">
        <w:t xml:space="preserve"> be created </w:t>
      </w:r>
      <w:r w:rsidR="00E621E6" w:rsidRPr="00001659">
        <w:t xml:space="preserve">with the Insert/Table command </w:t>
      </w:r>
      <w:r w:rsidR="006D0DD1">
        <w:t>or by inserting</w:t>
      </w:r>
      <w:r w:rsidR="00D85EF6">
        <w:t xml:space="preserve"> as</w:t>
      </w:r>
      <w:r w:rsidR="006D0DD1">
        <w:t xml:space="preserve"> images</w:t>
      </w:r>
      <w:r w:rsidR="003B1032" w:rsidRPr="00001659">
        <w:t>.</w:t>
      </w:r>
      <w:r w:rsidR="006D0DD1">
        <w:t xml:space="preserve"> Please pay attention to the same format of tables in the whole manuscript.</w:t>
      </w:r>
      <w:r w:rsidR="003B1032" w:rsidRPr="00001659">
        <w:t xml:space="preserve"> Tables are to be referred as “Table</w:t>
      </w:r>
      <w:r w:rsidR="00B8565E" w:rsidRPr="00001659">
        <w:t xml:space="preserve"> 1</w:t>
      </w:r>
      <w:r w:rsidR="003B1032" w:rsidRPr="00001659">
        <w:t>”.</w:t>
      </w:r>
      <w:r w:rsidR="00862C52" w:rsidRPr="00001659">
        <w:t xml:space="preserve"> Tables get consecutive numbers similarly to figures. Please refer </w:t>
      </w:r>
      <w:r w:rsidR="00AF5614" w:rsidRPr="00001659">
        <w:t>every table</w:t>
      </w:r>
      <w:r w:rsidR="00862C52" w:rsidRPr="00001659">
        <w:t xml:space="preserve"> explicitly in the text. </w:t>
      </w:r>
      <w:r w:rsidR="006D0DD1">
        <w:t xml:space="preserve">Table captions have to be above the table, using </w:t>
      </w:r>
      <w:r w:rsidR="006D0DD1" w:rsidRPr="006D0DD1">
        <w:rPr>
          <w:i/>
        </w:rPr>
        <w:t xml:space="preserve">Table caption </w:t>
      </w:r>
      <w:r w:rsidR="006D0DD1">
        <w:t>style.</w:t>
      </w:r>
    </w:p>
    <w:p w14:paraId="3F923F58" w14:textId="77777777" w:rsidR="00105130" w:rsidRPr="00654934" w:rsidRDefault="009B0C48" w:rsidP="00932545">
      <w:pPr>
        <w:pStyle w:val="0Title1level"/>
      </w:pPr>
      <w:r w:rsidRPr="00654934">
        <w:t>Page margins</w:t>
      </w:r>
      <w:r w:rsidR="00CD2184">
        <w:t xml:space="preserve"> and footer</w:t>
      </w:r>
    </w:p>
    <w:p w14:paraId="6894E71C" w14:textId="77777777" w:rsidR="008235AC" w:rsidRPr="00654934" w:rsidRDefault="009B0C48" w:rsidP="00373459">
      <w:pPr>
        <w:pStyle w:val="0NormalText"/>
      </w:pPr>
      <w:r w:rsidRPr="00654934">
        <w:t>Al</w:t>
      </w:r>
      <w:r w:rsidR="00B8565E" w:rsidRPr="00654934">
        <w:t>l dimensions are in centimeters as shown by</w:t>
      </w:r>
      <w:r w:rsidR="00274F94" w:rsidRPr="00654934">
        <w:t xml:space="preserve"> </w:t>
      </w:r>
      <w:r w:rsidR="00001659">
        <w:rPr>
          <w:i/>
        </w:rPr>
        <w:t>Table 1.</w:t>
      </w:r>
      <w:r w:rsidR="00CD2184">
        <w:rPr>
          <w:i/>
        </w:rPr>
        <w:t xml:space="preserve"> </w:t>
      </w:r>
      <w:r w:rsidR="00CD2184" w:rsidRPr="00CD2184">
        <w:t>Footer of even pages</w:t>
      </w:r>
      <w:r w:rsidR="00103BD3">
        <w:t xml:space="preserve"> (2</w:t>
      </w:r>
      <w:r w:rsidR="00103BD3" w:rsidRPr="00103BD3">
        <w:rPr>
          <w:vertAlign w:val="superscript"/>
        </w:rPr>
        <w:t>nd</w:t>
      </w:r>
      <w:r w:rsidR="00103BD3">
        <w:t xml:space="preserve"> and 4</w:t>
      </w:r>
      <w:r w:rsidR="00103BD3" w:rsidRPr="00103BD3">
        <w:rPr>
          <w:vertAlign w:val="superscript"/>
        </w:rPr>
        <w:t>th</w:t>
      </w:r>
      <w:r w:rsidR="00103BD3">
        <w:t>)</w:t>
      </w:r>
      <w:r w:rsidR="00CD2184" w:rsidRPr="00CD2184">
        <w:t xml:space="preserve"> should </w:t>
      </w:r>
      <w:r w:rsidR="00CD2184">
        <w:t>contain the first author and the title of the manuscript – please save page numbering color as black and further text as gray.</w:t>
      </w:r>
    </w:p>
    <w:p w14:paraId="33731CB3" w14:textId="3A875899" w:rsidR="00274F94" w:rsidRPr="00001659" w:rsidRDefault="00001659" w:rsidP="00E958D6">
      <w:pPr>
        <w:pStyle w:val="0Tablecaption"/>
        <w:spacing w:before="240"/>
      </w:pPr>
      <w:bookmarkStart w:id="0" w:name="_Ref394239223"/>
      <w:r w:rsidRPr="00001659">
        <w:rPr>
          <w:b/>
        </w:rPr>
        <w:t>Table 1</w:t>
      </w:r>
      <w:r w:rsidR="008F06D9">
        <w:rPr>
          <w:b/>
        </w:rPr>
        <w:t>.</w:t>
      </w:r>
      <w:r>
        <w:t xml:space="preserve"> </w:t>
      </w:r>
      <w:r w:rsidR="00274F94" w:rsidRPr="00001659">
        <w:t>Page margins</w:t>
      </w:r>
      <w:bookmarkEnd w:id="0"/>
      <w:r w:rsidR="00AF5614" w:rsidRPr="00001659">
        <w:t xml:space="preserve"> in centimeters</w:t>
      </w:r>
    </w:p>
    <w:tbl>
      <w:tblPr>
        <w:tblStyle w:val="Rcsostblzat"/>
        <w:tblW w:w="0" w:type="auto"/>
        <w:jc w:val="center"/>
        <w:tblLook w:val="04A0" w:firstRow="1" w:lastRow="0" w:firstColumn="1" w:lastColumn="0" w:noHBand="0" w:noVBand="1"/>
      </w:tblPr>
      <w:tblGrid>
        <w:gridCol w:w="867"/>
        <w:gridCol w:w="1417"/>
        <w:gridCol w:w="1489"/>
        <w:gridCol w:w="1279"/>
      </w:tblGrid>
      <w:tr w:rsidR="007066F4" w:rsidRPr="00103B4C" w14:paraId="54284CB9" w14:textId="77777777" w:rsidTr="008F06D9">
        <w:trPr>
          <w:trHeight w:val="20"/>
          <w:jc w:val="center"/>
        </w:trPr>
        <w:tc>
          <w:tcPr>
            <w:tcW w:w="867" w:type="dxa"/>
          </w:tcPr>
          <w:p w14:paraId="6220DEB6" w14:textId="77777777" w:rsidR="007066F4" w:rsidRPr="00F71F9F" w:rsidRDefault="007066F4" w:rsidP="00F71F9F">
            <w:pPr>
              <w:pStyle w:val="0Table"/>
              <w:spacing w:before="60" w:after="60"/>
              <w:ind w:firstLine="62"/>
              <w:rPr>
                <w:b/>
                <w:bCs/>
                <w:i/>
                <w:iCs/>
              </w:rPr>
            </w:pPr>
            <w:r w:rsidRPr="00F71F9F">
              <w:rPr>
                <w:b/>
                <w:bCs/>
                <w:i/>
                <w:iCs/>
              </w:rPr>
              <w:t>Page</w:t>
            </w:r>
          </w:p>
        </w:tc>
        <w:tc>
          <w:tcPr>
            <w:tcW w:w="1417" w:type="dxa"/>
          </w:tcPr>
          <w:p w14:paraId="220CC43C" w14:textId="77777777" w:rsidR="007066F4" w:rsidRPr="00F71F9F" w:rsidRDefault="007066F4" w:rsidP="00F71F9F">
            <w:pPr>
              <w:pStyle w:val="0Table"/>
              <w:spacing w:before="60" w:after="60"/>
              <w:ind w:firstLine="62"/>
              <w:rPr>
                <w:b/>
                <w:bCs/>
                <w:i/>
                <w:iCs/>
              </w:rPr>
            </w:pPr>
            <w:r w:rsidRPr="00F71F9F">
              <w:rPr>
                <w:b/>
                <w:bCs/>
                <w:i/>
                <w:iCs/>
              </w:rPr>
              <w:t>Top</w:t>
            </w:r>
          </w:p>
        </w:tc>
        <w:tc>
          <w:tcPr>
            <w:tcW w:w="1489" w:type="dxa"/>
          </w:tcPr>
          <w:p w14:paraId="5ED0FCA6" w14:textId="77777777" w:rsidR="007066F4" w:rsidRPr="00F71F9F" w:rsidRDefault="007066F4" w:rsidP="00F71F9F">
            <w:pPr>
              <w:pStyle w:val="0Table"/>
              <w:spacing w:before="60" w:after="60"/>
              <w:ind w:firstLine="62"/>
              <w:rPr>
                <w:b/>
                <w:bCs/>
                <w:i/>
                <w:iCs/>
              </w:rPr>
            </w:pPr>
            <w:r w:rsidRPr="00F71F9F">
              <w:rPr>
                <w:b/>
                <w:bCs/>
                <w:i/>
                <w:iCs/>
              </w:rPr>
              <w:t>Bottom</w:t>
            </w:r>
          </w:p>
        </w:tc>
        <w:tc>
          <w:tcPr>
            <w:tcW w:w="1279" w:type="dxa"/>
          </w:tcPr>
          <w:p w14:paraId="127957C1" w14:textId="77777777" w:rsidR="007066F4" w:rsidRPr="00F71F9F" w:rsidRDefault="007066F4" w:rsidP="00F71F9F">
            <w:pPr>
              <w:pStyle w:val="0Table"/>
              <w:spacing w:before="60" w:after="60"/>
              <w:ind w:firstLine="62"/>
              <w:rPr>
                <w:b/>
                <w:bCs/>
                <w:i/>
                <w:iCs/>
              </w:rPr>
            </w:pPr>
            <w:r w:rsidRPr="00F71F9F">
              <w:rPr>
                <w:b/>
                <w:bCs/>
                <w:i/>
                <w:iCs/>
              </w:rPr>
              <w:t>Left/Right</w:t>
            </w:r>
          </w:p>
        </w:tc>
      </w:tr>
      <w:tr w:rsidR="007066F4" w:rsidRPr="00103B4C" w14:paraId="6BEE5627" w14:textId="77777777" w:rsidTr="008F06D9">
        <w:trPr>
          <w:trHeight w:val="20"/>
          <w:jc w:val="center"/>
        </w:trPr>
        <w:tc>
          <w:tcPr>
            <w:tcW w:w="867" w:type="dxa"/>
          </w:tcPr>
          <w:p w14:paraId="2914253B" w14:textId="1352A370" w:rsidR="007066F4" w:rsidRPr="00103B4C" w:rsidRDefault="008F06D9" w:rsidP="00F71F9F">
            <w:pPr>
              <w:pStyle w:val="0Table"/>
              <w:spacing w:before="60" w:after="60"/>
              <w:ind w:firstLine="62"/>
            </w:pPr>
            <w:r>
              <w:t>general</w:t>
            </w:r>
          </w:p>
        </w:tc>
        <w:tc>
          <w:tcPr>
            <w:tcW w:w="1417" w:type="dxa"/>
          </w:tcPr>
          <w:p w14:paraId="04E521FA" w14:textId="77777777" w:rsidR="007066F4" w:rsidRPr="00103B4C" w:rsidRDefault="007066F4" w:rsidP="00F71F9F">
            <w:pPr>
              <w:pStyle w:val="0Table"/>
              <w:spacing w:before="60" w:after="60"/>
              <w:ind w:firstLine="62"/>
            </w:pPr>
            <w:r w:rsidRPr="00103B4C">
              <w:t>2</w:t>
            </w:r>
          </w:p>
        </w:tc>
        <w:tc>
          <w:tcPr>
            <w:tcW w:w="1489" w:type="dxa"/>
          </w:tcPr>
          <w:p w14:paraId="6555299E" w14:textId="77777777" w:rsidR="007066F4" w:rsidRPr="00103B4C" w:rsidRDefault="007066F4" w:rsidP="00F71F9F">
            <w:pPr>
              <w:pStyle w:val="0Table"/>
              <w:spacing w:before="60" w:after="60"/>
              <w:ind w:firstLine="62"/>
            </w:pPr>
            <w:r w:rsidRPr="00103B4C">
              <w:t>2</w:t>
            </w:r>
            <w:r w:rsidR="00293DF1">
              <w:t>.</w:t>
            </w:r>
            <w:r w:rsidR="006D0DD1">
              <w:t>5</w:t>
            </w:r>
          </w:p>
        </w:tc>
        <w:tc>
          <w:tcPr>
            <w:tcW w:w="1279" w:type="dxa"/>
          </w:tcPr>
          <w:p w14:paraId="0F2A7C47" w14:textId="77777777" w:rsidR="007066F4" w:rsidRPr="00103B4C" w:rsidRDefault="007066F4" w:rsidP="00F71F9F">
            <w:pPr>
              <w:pStyle w:val="0Table"/>
              <w:spacing w:before="60" w:after="60"/>
              <w:ind w:firstLine="62"/>
            </w:pPr>
            <w:r w:rsidRPr="00103B4C">
              <w:t>2</w:t>
            </w:r>
            <w:r w:rsidR="00293DF1">
              <w:t>.</w:t>
            </w:r>
            <w:r w:rsidR="006D0DD1">
              <w:t>5</w:t>
            </w:r>
          </w:p>
        </w:tc>
      </w:tr>
      <w:tr w:rsidR="008F06D9" w:rsidRPr="00103B4C" w14:paraId="44C247C5" w14:textId="77777777" w:rsidTr="008F06D9">
        <w:trPr>
          <w:trHeight w:val="20"/>
          <w:jc w:val="center"/>
        </w:trPr>
        <w:tc>
          <w:tcPr>
            <w:tcW w:w="867" w:type="dxa"/>
          </w:tcPr>
          <w:p w14:paraId="6CB329F2" w14:textId="4AE98E84" w:rsidR="008F06D9" w:rsidRPr="00103B4C" w:rsidRDefault="008F06D9" w:rsidP="008F06D9">
            <w:pPr>
              <w:pStyle w:val="0Table"/>
              <w:spacing w:before="60" w:after="60"/>
              <w:ind w:firstLine="62"/>
            </w:pPr>
            <w:r w:rsidRPr="00103B4C">
              <w:t>odd</w:t>
            </w:r>
          </w:p>
        </w:tc>
        <w:tc>
          <w:tcPr>
            <w:tcW w:w="1417" w:type="dxa"/>
          </w:tcPr>
          <w:p w14:paraId="305D2898" w14:textId="34E2DF44" w:rsidR="008F06D9" w:rsidRPr="00103B4C" w:rsidRDefault="008F06D9" w:rsidP="008F06D9">
            <w:pPr>
              <w:pStyle w:val="0Table"/>
              <w:spacing w:before="60" w:after="60"/>
              <w:ind w:firstLine="62"/>
            </w:pPr>
            <w:r w:rsidRPr="00103B4C">
              <w:t>2</w:t>
            </w:r>
          </w:p>
        </w:tc>
        <w:tc>
          <w:tcPr>
            <w:tcW w:w="1489" w:type="dxa"/>
          </w:tcPr>
          <w:p w14:paraId="00EB167B" w14:textId="7E9C0239" w:rsidR="008F06D9" w:rsidRPr="00103B4C" w:rsidRDefault="008F06D9" w:rsidP="008F06D9">
            <w:pPr>
              <w:pStyle w:val="0Table"/>
              <w:spacing w:before="60" w:after="60"/>
              <w:ind w:firstLine="62"/>
            </w:pPr>
            <w:r w:rsidRPr="00103B4C">
              <w:t>2</w:t>
            </w:r>
            <w:r>
              <w:t>.5</w:t>
            </w:r>
          </w:p>
        </w:tc>
        <w:tc>
          <w:tcPr>
            <w:tcW w:w="1279" w:type="dxa"/>
          </w:tcPr>
          <w:p w14:paraId="55CA1631" w14:textId="420E52B2" w:rsidR="008F06D9" w:rsidRPr="00103B4C" w:rsidRDefault="008F06D9" w:rsidP="008F06D9">
            <w:pPr>
              <w:pStyle w:val="0Table"/>
              <w:spacing w:before="60" w:after="60"/>
              <w:ind w:firstLine="62"/>
            </w:pPr>
            <w:r w:rsidRPr="00103B4C">
              <w:t>2</w:t>
            </w:r>
            <w:r>
              <w:t>.5</w:t>
            </w:r>
          </w:p>
        </w:tc>
      </w:tr>
      <w:tr w:rsidR="008F06D9" w:rsidRPr="00103B4C" w14:paraId="5D3F1B88" w14:textId="77777777" w:rsidTr="008F06D9">
        <w:trPr>
          <w:trHeight w:val="20"/>
          <w:jc w:val="center"/>
        </w:trPr>
        <w:tc>
          <w:tcPr>
            <w:tcW w:w="867" w:type="dxa"/>
          </w:tcPr>
          <w:p w14:paraId="316C165F" w14:textId="77777777" w:rsidR="008F06D9" w:rsidRPr="00103B4C" w:rsidRDefault="008F06D9" w:rsidP="008F06D9">
            <w:pPr>
              <w:pStyle w:val="0Table"/>
              <w:spacing w:before="60" w:after="60"/>
              <w:ind w:firstLine="62"/>
            </w:pPr>
            <w:r w:rsidRPr="00103B4C">
              <w:t>even</w:t>
            </w:r>
          </w:p>
        </w:tc>
        <w:tc>
          <w:tcPr>
            <w:tcW w:w="1417" w:type="dxa"/>
          </w:tcPr>
          <w:p w14:paraId="1AA30C43" w14:textId="77777777" w:rsidR="008F06D9" w:rsidRPr="00103B4C" w:rsidRDefault="008F06D9" w:rsidP="008F06D9">
            <w:pPr>
              <w:pStyle w:val="0Table"/>
              <w:spacing w:before="60" w:after="60"/>
              <w:ind w:firstLine="62"/>
            </w:pPr>
            <w:r w:rsidRPr="00103B4C">
              <w:t>2</w:t>
            </w:r>
          </w:p>
        </w:tc>
        <w:tc>
          <w:tcPr>
            <w:tcW w:w="1489" w:type="dxa"/>
          </w:tcPr>
          <w:p w14:paraId="7C1A2055" w14:textId="77777777" w:rsidR="008F06D9" w:rsidRPr="00103B4C" w:rsidRDefault="008F06D9" w:rsidP="008F06D9">
            <w:pPr>
              <w:pStyle w:val="0Table"/>
              <w:spacing w:before="60" w:after="60"/>
              <w:ind w:firstLine="62"/>
            </w:pPr>
            <w:r w:rsidRPr="00103B4C">
              <w:t>2</w:t>
            </w:r>
            <w:r>
              <w:t>.5</w:t>
            </w:r>
          </w:p>
        </w:tc>
        <w:tc>
          <w:tcPr>
            <w:tcW w:w="1279" w:type="dxa"/>
          </w:tcPr>
          <w:p w14:paraId="11574D59" w14:textId="77777777" w:rsidR="008F06D9" w:rsidRPr="00103B4C" w:rsidRDefault="008F06D9" w:rsidP="008F06D9">
            <w:pPr>
              <w:pStyle w:val="0Table"/>
              <w:spacing w:before="60" w:after="60"/>
              <w:ind w:firstLine="62"/>
            </w:pPr>
            <w:r w:rsidRPr="00103B4C">
              <w:t>2</w:t>
            </w:r>
            <w:r>
              <w:t>.5</w:t>
            </w:r>
          </w:p>
        </w:tc>
      </w:tr>
    </w:tbl>
    <w:p w14:paraId="59102631" w14:textId="77777777" w:rsidR="008235AC" w:rsidRPr="00654934" w:rsidRDefault="00B309F6" w:rsidP="00932545">
      <w:pPr>
        <w:pStyle w:val="0Title1level"/>
      </w:pPr>
      <w:r w:rsidRPr="00654934">
        <w:lastRenderedPageBreak/>
        <w:t>Conclusion</w:t>
      </w:r>
    </w:p>
    <w:p w14:paraId="5B961452" w14:textId="77777777" w:rsidR="008235AC" w:rsidRPr="00654934" w:rsidRDefault="00055B9A" w:rsidP="00FA77CB">
      <w:pPr>
        <w:pStyle w:val="0NormalText"/>
      </w:pPr>
      <w:r w:rsidRPr="00654934">
        <w:t>Although a conclusion may review the main points of the paper, do not replicate the abstract as the conclusion. A conclusion might elaborate on the importance of the work or suggest applications and extensions.</w:t>
      </w:r>
    </w:p>
    <w:p w14:paraId="2796648F" w14:textId="77777777" w:rsidR="00506910" w:rsidRPr="00001659" w:rsidRDefault="00506910" w:rsidP="00932545">
      <w:pPr>
        <w:pStyle w:val="0Title1level"/>
      </w:pPr>
      <w:r w:rsidRPr="00001659">
        <w:t>Acknowledgement</w:t>
      </w:r>
      <w:r w:rsidR="006304CC" w:rsidRPr="00001659">
        <w:t xml:space="preserve"> </w:t>
      </w:r>
    </w:p>
    <w:p w14:paraId="4F9C8276" w14:textId="650C15C7" w:rsidR="00506910" w:rsidRPr="00654934" w:rsidRDefault="00683037" w:rsidP="00FA77CB">
      <w:pPr>
        <w:pStyle w:val="0NormalText"/>
      </w:pPr>
      <w:r w:rsidRPr="00683037">
        <w:t>The project presented in this article is supported by xxx</w:t>
      </w:r>
      <w:r w:rsidR="00B2786C" w:rsidRPr="00B2786C">
        <w:t>.</w:t>
      </w:r>
    </w:p>
    <w:p w14:paraId="4245D1C4" w14:textId="77777777" w:rsidR="00055B9A" w:rsidRPr="00654934" w:rsidRDefault="00055B9A" w:rsidP="00103B4C">
      <w:pPr>
        <w:pStyle w:val="0Reftitle"/>
      </w:pPr>
      <w:r w:rsidRPr="00654934">
        <w:t>References</w:t>
      </w:r>
    </w:p>
    <w:p w14:paraId="0B8D316F" w14:textId="77777777" w:rsidR="00954FB8" w:rsidRDefault="00954FB8" w:rsidP="00FA77CB">
      <w:pPr>
        <w:pStyle w:val="0NormalText"/>
      </w:pPr>
      <w:r w:rsidRPr="00654934">
        <w:t xml:space="preserve">References should be made to the latest literature and </w:t>
      </w:r>
      <w:r w:rsidR="00E51B7F" w:rsidRPr="00654934">
        <w:t xml:space="preserve">possibly </w:t>
      </w:r>
      <w:r w:rsidRPr="00654934">
        <w:t>to well-respected scientific journals</w:t>
      </w:r>
      <w:r w:rsidR="00AF5614">
        <w:t xml:space="preserve"> that are</w:t>
      </w:r>
      <w:r w:rsidR="00464E92" w:rsidRPr="00654934">
        <w:t xml:space="preserve"> important in the field</w:t>
      </w:r>
      <w:r w:rsidR="000C73EF">
        <w:t xml:space="preserve"> [1]</w:t>
      </w:r>
      <w:r w:rsidR="00464E92" w:rsidRPr="00654934">
        <w:t>.</w:t>
      </w:r>
      <w:r w:rsidR="003F4E8B" w:rsidRPr="00654934">
        <w:t xml:space="preserve"> </w:t>
      </w:r>
      <w:r w:rsidR="006D0DD1">
        <w:t>Use References style, which also includes numbering format.</w:t>
      </w:r>
    </w:p>
    <w:p w14:paraId="42AE3203" w14:textId="77777777" w:rsidR="00001659" w:rsidRDefault="00001659" w:rsidP="00001659"/>
    <w:p w14:paraId="2FC169E5" w14:textId="13E0CE58" w:rsidR="00001659" w:rsidRPr="00CD2184" w:rsidRDefault="00001659" w:rsidP="00CD2184">
      <w:pPr>
        <w:pStyle w:val="0References"/>
      </w:pPr>
      <w:proofErr w:type="spellStart"/>
      <w:r w:rsidRPr="00CD2184">
        <w:t>Bridson</w:t>
      </w:r>
      <w:proofErr w:type="spellEnd"/>
      <w:r w:rsidRPr="00CD2184">
        <w:t xml:space="preserve">, R., </w:t>
      </w:r>
      <w:proofErr w:type="spellStart"/>
      <w:r w:rsidRPr="00CD2184">
        <w:t>Fedkiw</w:t>
      </w:r>
      <w:proofErr w:type="spellEnd"/>
      <w:r w:rsidRPr="00CD2184">
        <w:t xml:space="preserve">, R., &amp; Anderson, J. (2002). Robust treatment of collisions, contact and friction for cloth animation. ACM Transactions on Graphics, 21(3), </w:t>
      </w:r>
      <w:r w:rsidR="0085048B">
        <w:t xml:space="preserve">pp. </w:t>
      </w:r>
      <w:r w:rsidRPr="00CD2184">
        <w:t>594–603</w:t>
      </w:r>
      <w:r w:rsidR="0085048B">
        <w:t xml:space="preserve">, </w:t>
      </w:r>
      <w:r w:rsidR="0085048B">
        <w:t>DOI:10.1145/566654.566623</w:t>
      </w:r>
      <w:r w:rsidR="0085048B">
        <w:t>.</w:t>
      </w:r>
    </w:p>
    <w:p w14:paraId="2A0830A3" w14:textId="46559D3D" w:rsidR="00001659" w:rsidRPr="00CD2184" w:rsidRDefault="00001659" w:rsidP="00001659">
      <w:pPr>
        <w:pStyle w:val="0References"/>
        <w:rPr>
          <w:noProof/>
        </w:rPr>
      </w:pPr>
      <w:r w:rsidRPr="00F71F9F">
        <w:rPr>
          <w:noProof/>
          <w:lang w:val="de-DE"/>
        </w:rPr>
        <w:t xml:space="preserve">Lee, Y., Terzopoulos, D., &amp; Walters, K. (1995). </w:t>
      </w:r>
      <w:r w:rsidRPr="00CD2184">
        <w:rPr>
          <w:noProof/>
        </w:rPr>
        <w:t>Realistic modeling for facial animation.</w:t>
      </w:r>
      <w:r w:rsidRPr="00CD2184">
        <w:rPr>
          <w:iCs/>
          <w:noProof/>
        </w:rPr>
        <w:t xml:space="preserve"> Proceedings of the 22</w:t>
      </w:r>
      <w:r w:rsidRPr="00D85EF6">
        <w:rPr>
          <w:iCs/>
          <w:noProof/>
          <w:vertAlign w:val="superscript"/>
        </w:rPr>
        <w:t>nd</w:t>
      </w:r>
      <w:r w:rsidRPr="00CD2184">
        <w:rPr>
          <w:iCs/>
          <w:noProof/>
        </w:rPr>
        <w:t xml:space="preserve"> Annual Conference on Computer Graphics and Interactive Techniques SIGGRAPH 95</w:t>
      </w:r>
      <w:r w:rsidRPr="00CD2184">
        <w:rPr>
          <w:noProof/>
        </w:rPr>
        <w:t>,</w:t>
      </w:r>
      <w:r w:rsidRPr="00CD2184">
        <w:rPr>
          <w:iCs/>
          <w:noProof/>
        </w:rPr>
        <w:t xml:space="preserve"> 95</w:t>
      </w:r>
      <w:r w:rsidRPr="00CD2184">
        <w:rPr>
          <w:noProof/>
        </w:rPr>
        <w:t xml:space="preserve">, </w:t>
      </w:r>
      <w:r w:rsidR="0085048B">
        <w:rPr>
          <w:noProof/>
        </w:rPr>
        <w:t xml:space="preserve">pp. </w:t>
      </w:r>
      <w:r w:rsidRPr="00CD2184">
        <w:rPr>
          <w:noProof/>
        </w:rPr>
        <w:t>55–62</w:t>
      </w:r>
      <w:r w:rsidR="0085048B">
        <w:rPr>
          <w:noProof/>
        </w:rPr>
        <w:t xml:space="preserve">, </w:t>
      </w:r>
      <w:r w:rsidR="0085048B">
        <w:t>DOI:10.1145/218380.218407</w:t>
      </w:r>
      <w:r w:rsidRPr="00CD2184">
        <w:rPr>
          <w:noProof/>
        </w:rPr>
        <w:t xml:space="preserve">. </w:t>
      </w:r>
    </w:p>
    <w:p w14:paraId="227F45E2" w14:textId="606262D4" w:rsidR="0085048B" w:rsidRPr="00CD2184" w:rsidRDefault="00001659" w:rsidP="0085048B">
      <w:pPr>
        <w:pStyle w:val="0References"/>
        <w:rPr>
          <w:noProof/>
        </w:rPr>
      </w:pPr>
      <w:r w:rsidRPr="00CD2184">
        <w:rPr>
          <w:noProof/>
        </w:rPr>
        <w:t>Muyan-Özçelik, P., Glavtchev, V., Ota, J. M., &amp; Owens, J. D. (2011). Real-time speed-limit-sign recognition on an embedded system using a GPU. In</w:t>
      </w:r>
      <w:r w:rsidRPr="00CD2184">
        <w:rPr>
          <w:iCs/>
          <w:noProof/>
        </w:rPr>
        <w:t xml:space="preserve"> GPU Computing Gems Emerald Edition</w:t>
      </w:r>
      <w:r w:rsidR="00486720" w:rsidRPr="00CD2184">
        <w:rPr>
          <w:noProof/>
        </w:rPr>
        <w:t xml:space="preserve"> </w:t>
      </w:r>
      <w:r w:rsidRPr="00CD2184">
        <w:rPr>
          <w:noProof/>
        </w:rPr>
        <w:t>pp.</w:t>
      </w:r>
      <w:r w:rsidR="00486720" w:rsidRPr="00CD2184">
        <w:rPr>
          <w:noProof/>
        </w:rPr>
        <w:t> </w:t>
      </w:r>
      <w:r w:rsidRPr="00CD2184">
        <w:rPr>
          <w:noProof/>
        </w:rPr>
        <w:t>497–515</w:t>
      </w:r>
      <w:r w:rsidR="0085048B">
        <w:rPr>
          <w:noProof/>
        </w:rPr>
        <w:t xml:space="preserve">, </w:t>
      </w:r>
      <w:r w:rsidR="0085048B">
        <w:t>DOI:10.1016/B978-0-12-384988-5.00032-2</w:t>
      </w:r>
      <w:r w:rsidRPr="00CD2184">
        <w:rPr>
          <w:noProof/>
        </w:rPr>
        <w:t xml:space="preserve">. </w:t>
      </w:r>
    </w:p>
    <w:p w14:paraId="178DC6CD" w14:textId="5ED34E50" w:rsidR="00001659" w:rsidRPr="00CD2184" w:rsidRDefault="00001659" w:rsidP="00001659">
      <w:pPr>
        <w:pStyle w:val="0References"/>
        <w:rPr>
          <w:noProof/>
        </w:rPr>
      </w:pPr>
      <w:r w:rsidRPr="00CD2184">
        <w:rPr>
          <w:noProof/>
        </w:rPr>
        <w:t xml:space="preserve">O’Brien, S. J., &amp; Johnson, W. E. (2005). Big cat genomics. </w:t>
      </w:r>
      <w:r w:rsidRPr="00CD2184">
        <w:rPr>
          <w:iCs/>
          <w:noProof/>
        </w:rPr>
        <w:t>Annual Review of Genomics and Human Genetics</w:t>
      </w:r>
      <w:r w:rsidRPr="00CD2184">
        <w:rPr>
          <w:noProof/>
        </w:rPr>
        <w:t xml:space="preserve">, </w:t>
      </w:r>
      <w:r w:rsidRPr="00CD2184">
        <w:rPr>
          <w:iCs/>
          <w:noProof/>
        </w:rPr>
        <w:t>6</w:t>
      </w:r>
      <w:r w:rsidRPr="00CD2184">
        <w:rPr>
          <w:noProof/>
        </w:rPr>
        <w:t xml:space="preserve">, </w:t>
      </w:r>
      <w:r w:rsidR="00486720" w:rsidRPr="00CD2184">
        <w:rPr>
          <w:noProof/>
        </w:rPr>
        <w:t xml:space="preserve">pp. </w:t>
      </w:r>
      <w:r w:rsidRPr="00CD2184">
        <w:rPr>
          <w:noProof/>
        </w:rPr>
        <w:t>407–429</w:t>
      </w:r>
      <w:r w:rsidR="0085048B">
        <w:rPr>
          <w:noProof/>
        </w:rPr>
        <w:t xml:space="preserve">, </w:t>
      </w:r>
      <w:proofErr w:type="gramStart"/>
      <w:r w:rsidR="0085048B">
        <w:t>DOI:10.1146/annurev.genom</w:t>
      </w:r>
      <w:proofErr w:type="gramEnd"/>
      <w:r w:rsidR="0085048B">
        <w:t>.6.080604.162151</w:t>
      </w:r>
      <w:r w:rsidR="0085048B">
        <w:t>.</w:t>
      </w:r>
    </w:p>
    <w:p w14:paraId="35105D9F" w14:textId="4E77012A" w:rsidR="00001659" w:rsidRPr="00CD2184" w:rsidRDefault="00001659" w:rsidP="00001659">
      <w:pPr>
        <w:pStyle w:val="0References"/>
      </w:pPr>
      <w:r w:rsidRPr="00CD2184">
        <w:rPr>
          <w:noProof/>
        </w:rPr>
        <w:t>Silvio, T. (2010). Animation: The New Performance.</w:t>
      </w:r>
      <w:r w:rsidRPr="00CD2184">
        <w:rPr>
          <w:iCs/>
          <w:noProof/>
        </w:rPr>
        <w:t xml:space="preserve"> Journal of Linguistic Anthropology</w:t>
      </w:r>
      <w:r w:rsidRPr="00CD2184">
        <w:rPr>
          <w:noProof/>
        </w:rPr>
        <w:t>,</w:t>
      </w:r>
      <w:r w:rsidRPr="00CD2184">
        <w:rPr>
          <w:iCs/>
          <w:noProof/>
        </w:rPr>
        <w:t xml:space="preserve"> 20</w:t>
      </w:r>
      <w:r w:rsidRPr="00CD2184">
        <w:rPr>
          <w:noProof/>
        </w:rPr>
        <w:t xml:space="preserve">(2), </w:t>
      </w:r>
      <w:r w:rsidR="00486720" w:rsidRPr="00CD2184">
        <w:rPr>
          <w:noProof/>
        </w:rPr>
        <w:t>pp.</w:t>
      </w:r>
      <w:r w:rsidR="00D85EF6">
        <w:rPr>
          <w:noProof/>
        </w:rPr>
        <w:t> </w:t>
      </w:r>
      <w:r w:rsidRPr="00CD2184">
        <w:rPr>
          <w:noProof/>
        </w:rPr>
        <w:t>422</w:t>
      </w:r>
      <w:r w:rsidR="00D85EF6">
        <w:rPr>
          <w:noProof/>
        </w:rPr>
        <w:noBreakHyphen/>
      </w:r>
      <w:r w:rsidRPr="00CD2184">
        <w:rPr>
          <w:noProof/>
        </w:rPr>
        <w:t>438</w:t>
      </w:r>
      <w:r w:rsidR="0085048B">
        <w:rPr>
          <w:noProof/>
        </w:rPr>
        <w:t xml:space="preserve">, </w:t>
      </w:r>
      <w:r w:rsidR="0085048B">
        <w:t>DOI:10.1111/j.1548-1395.2010.</w:t>
      </w:r>
      <w:proofErr w:type="gramStart"/>
      <w:r w:rsidR="0085048B">
        <w:t>01078.x</w:t>
      </w:r>
      <w:r w:rsidRPr="00CD2184">
        <w:rPr>
          <w:noProof/>
        </w:rPr>
        <w:t>.</w:t>
      </w:r>
      <w:proofErr w:type="gramEnd"/>
    </w:p>
    <w:p w14:paraId="4FE46A9D" w14:textId="77777777" w:rsidR="006D0DD1" w:rsidRPr="00CD2184" w:rsidRDefault="006D0DD1" w:rsidP="00001659">
      <w:pPr>
        <w:ind w:firstLine="0"/>
        <w:sectPr w:rsidR="006D0DD1" w:rsidRPr="00CD2184" w:rsidSect="006D0DD1">
          <w:type w:val="continuous"/>
          <w:pgSz w:w="11909" w:h="16834"/>
          <w:pgMar w:top="1134" w:right="1418" w:bottom="1418" w:left="1418" w:header="709" w:footer="709" w:gutter="0"/>
          <w:cols w:space="565"/>
          <w:noEndnote/>
          <w:docGrid w:linePitch="272"/>
        </w:sectPr>
      </w:pPr>
    </w:p>
    <w:p w14:paraId="4EA92F48" w14:textId="7D2BBC36" w:rsidR="003E5D73" w:rsidRDefault="003E5D73" w:rsidP="0085048B"/>
    <w:p w14:paraId="11E05044" w14:textId="657402DD" w:rsidR="0085048B" w:rsidRDefault="0085048B" w:rsidP="0085048B"/>
    <w:p w14:paraId="2E9EC109" w14:textId="77777777" w:rsidR="0085048B" w:rsidRPr="00654934" w:rsidRDefault="0085048B" w:rsidP="0085048B"/>
    <w:sectPr w:rsidR="0085048B" w:rsidRPr="00654934" w:rsidSect="00061C4B">
      <w:type w:val="continuous"/>
      <w:pgSz w:w="11909" w:h="16834"/>
      <w:pgMar w:top="1134" w:right="1418" w:bottom="1418" w:left="1418" w:header="709" w:footer="709" w:gutter="0"/>
      <w:cols w:num="2" w:space="56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20F" w14:textId="77777777" w:rsidR="00070598" w:rsidRDefault="00070598" w:rsidP="00001659">
      <w:r>
        <w:separator/>
      </w:r>
    </w:p>
  </w:endnote>
  <w:endnote w:type="continuationSeparator" w:id="0">
    <w:p w14:paraId="4A9DA1CB" w14:textId="77777777" w:rsidR="00070598" w:rsidRDefault="00070598" w:rsidP="0000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140103"/>
      <w:docPartObj>
        <w:docPartGallery w:val="Page Numbers (Bottom of Page)"/>
        <w:docPartUnique/>
      </w:docPartObj>
    </w:sdtPr>
    <w:sdtEndPr>
      <w:rPr>
        <w:rStyle w:val="0FooterevenChar"/>
        <w:i w:val="0"/>
      </w:rPr>
    </w:sdtEndPr>
    <w:sdtContent>
      <w:p w14:paraId="5F849B28" w14:textId="24CCAC7E" w:rsidR="00932545" w:rsidRDefault="00932545" w:rsidP="00373459">
        <w:pPr>
          <w:pStyle w:val="0Footereven"/>
          <w:rPr>
            <w:rStyle w:val="0FooterevenChar"/>
            <w:i/>
          </w:rPr>
        </w:pPr>
        <w:r w:rsidRPr="002B50DB">
          <w:rPr>
            <w:noProof/>
            <w:color w:val="auto"/>
            <w:lang w:val="en-GB" w:eastAsia="en-GB"/>
          </w:rPr>
          <mc:AlternateContent>
            <mc:Choice Requires="wps">
              <w:drawing>
                <wp:anchor distT="0" distB="0" distL="114300" distR="114300" simplePos="0" relativeHeight="251663360" behindDoc="0" locked="0" layoutInCell="1" allowOverlap="1" wp14:anchorId="4C7860AB" wp14:editId="41215BC2">
                  <wp:simplePos x="0" y="0"/>
                  <wp:positionH relativeFrom="column">
                    <wp:posOffset>-226695</wp:posOffset>
                  </wp:positionH>
                  <wp:positionV relativeFrom="paragraph">
                    <wp:posOffset>-68580</wp:posOffset>
                  </wp:positionV>
                  <wp:extent cx="6302375" cy="0"/>
                  <wp:effectExtent l="6985" t="5080" r="5715" b="1397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BCB90" id="_x0000_t32" coordsize="21600,21600" o:spt="32" o:oned="t" path="m,l21600,21600e" filled="f">
                  <v:path arrowok="t" fillok="f" o:connecttype="none"/>
                  <o:lock v:ext="edit" shapetype="t"/>
                </v:shapetype>
                <v:shape id="AutoShape 17" o:spid="_x0000_s1026" type="#_x0000_t32" style="position:absolute;margin-left:-17.85pt;margin-top:-5.4pt;width:49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lvuAEAAFYDAAAOAAAAZHJzL2Uyb0RvYy54bWysU8Fu2zAMvQ/YPwi6L3ZSpNu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"/>
              </w:pict>
            </mc:Fallback>
          </mc:AlternateContent>
        </w:r>
        <w:r w:rsidRPr="002B50DB">
          <w:rPr>
            <w:color w:val="auto"/>
          </w:rPr>
          <w:fldChar w:fldCharType="begin"/>
        </w:r>
        <w:r w:rsidRPr="002B50DB">
          <w:rPr>
            <w:color w:val="auto"/>
          </w:rPr>
          <w:instrText xml:space="preserve"> PAGE   \* MERGEFORMAT </w:instrText>
        </w:r>
        <w:r w:rsidRPr="002B50DB">
          <w:rPr>
            <w:color w:val="auto"/>
          </w:rPr>
          <w:fldChar w:fldCharType="separate"/>
        </w:r>
        <w:r w:rsidRPr="002B50DB">
          <w:rPr>
            <w:color w:val="auto"/>
          </w:rPr>
          <w:t>1</w:t>
        </w:r>
        <w:r w:rsidRPr="002B50DB">
          <w:rPr>
            <w:color w:val="auto"/>
          </w:rPr>
          <w:fldChar w:fldCharType="end"/>
        </w:r>
        <w:r w:rsidRPr="00CD2184">
          <w:tab/>
        </w:r>
        <w:r w:rsidR="00683037" w:rsidRPr="00683037">
          <w:t>First Author et al.: Title of the Paper</w:t>
        </w:r>
      </w:p>
      <w:p w14:paraId="2FE602CD" w14:textId="469B6EA8" w:rsidR="00A036D7" w:rsidRPr="00932545" w:rsidRDefault="00000000" w:rsidP="00373459">
        <w:pPr>
          <w:pStyle w:val="0Footereven"/>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21011"/>
      <w:docPartObj>
        <w:docPartGallery w:val="Page Numbers (Bottom of Page)"/>
        <w:docPartUnique/>
      </w:docPartObj>
    </w:sdtPr>
    <w:sdtEndPr>
      <w:rPr>
        <w:rStyle w:val="0FooterevenChar"/>
        <w:i w:val="0"/>
      </w:rPr>
    </w:sdtEndPr>
    <w:sdtContent>
      <w:p w14:paraId="52C18558" w14:textId="7715601D" w:rsidR="00A036D7" w:rsidRPr="00CD2184" w:rsidRDefault="001B3C3D" w:rsidP="00F71F9F">
        <w:pPr>
          <w:pStyle w:val="0Footerodd"/>
          <w:tabs>
            <w:tab w:val="clear" w:pos="9356"/>
            <w:tab w:val="right" w:pos="9072"/>
          </w:tabs>
          <w:jc w:val="left"/>
          <w:rPr>
            <w:rStyle w:val="0FooterevenChar"/>
            <w:i/>
          </w:rPr>
        </w:pPr>
        <w:r>
          <w:rPr>
            <w:noProof/>
            <w:color w:val="auto"/>
            <w:lang w:val="en-GB" w:eastAsia="en-GB"/>
          </w:rPr>
          <mc:AlternateContent>
            <mc:Choice Requires="wps">
              <w:drawing>
                <wp:anchor distT="0" distB="0" distL="114300" distR="114300" simplePos="0" relativeHeight="251658240" behindDoc="0" locked="0" layoutInCell="1" allowOverlap="1" wp14:anchorId="638E4D82" wp14:editId="3B4D3313">
                  <wp:simplePos x="0" y="0"/>
                  <wp:positionH relativeFrom="column">
                    <wp:posOffset>-226695</wp:posOffset>
                  </wp:positionH>
                  <wp:positionV relativeFrom="paragraph">
                    <wp:posOffset>-68580</wp:posOffset>
                  </wp:positionV>
                  <wp:extent cx="6302375" cy="0"/>
                  <wp:effectExtent l="6985" t="5080" r="5715" b="1397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89ED4" id="_x0000_t32" coordsize="21600,21600" o:spt="32" o:oned="t" path="m,l21600,21600e" filled="f">
                  <v:path arrowok="t" fillok="f" o:connecttype="none"/>
                  <o:lock v:ext="edit" shapetype="t"/>
                </v:shapetype>
                <v:shape id="AutoShape 17" o:spid="_x0000_s1026" type="#_x0000_t32" style="position:absolute;margin-left:-17.85pt;margin-top:-5.4pt;width:49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lvuAEAAFYDAAAOAAAAZHJzL2Uyb0RvYy54bWysU8Fu2zAMvQ/YPwi6L3ZSpNu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"/>
              </w:pict>
            </mc:Fallback>
          </mc:AlternateContent>
        </w:r>
        <w:sdt>
          <w:sdtPr>
            <w:id w:val="-2025548438"/>
            <w:docPartObj>
              <w:docPartGallery w:val="Page Numbers (Bottom of Page)"/>
              <w:docPartUnique/>
            </w:docPartObj>
          </w:sdtPr>
          <w:sdtEndPr>
            <w:rPr>
              <w:color w:val="auto"/>
            </w:rPr>
          </w:sdtEndPr>
          <w:sdtContent>
            <w:r w:rsidR="00683037" w:rsidRPr="00683037">
              <w:t xml:space="preserve"> Advanced Manufacturing and Repair Technologies in Vehicle Industry </w:t>
            </w:r>
            <w:r w:rsidR="00932545" w:rsidRPr="00430849">
              <w:tab/>
            </w:r>
            <w:r w:rsidR="00932545" w:rsidRPr="00373459">
              <w:rPr>
                <w:color w:val="auto"/>
              </w:rPr>
              <w:fldChar w:fldCharType="begin"/>
            </w:r>
            <w:r w:rsidR="00932545" w:rsidRPr="00373459">
              <w:rPr>
                <w:color w:val="auto"/>
              </w:rPr>
              <w:instrText xml:space="preserve"> PAGE   \* MERGEFORMAT </w:instrText>
            </w:r>
            <w:r w:rsidR="00932545" w:rsidRPr="00373459">
              <w:rPr>
                <w:color w:val="auto"/>
              </w:rPr>
              <w:fldChar w:fldCharType="separate"/>
            </w:r>
            <w:r w:rsidR="00932545" w:rsidRPr="00373459">
              <w:rPr>
                <w:color w:val="auto"/>
              </w:rPr>
              <w:t>2</w:t>
            </w:r>
            <w:r w:rsidR="00932545" w:rsidRPr="00373459">
              <w:rPr>
                <w:color w:val="auto"/>
              </w:rPr>
              <w:fldChar w:fldCharType="end"/>
            </w:r>
            <w:r w:rsidR="00F71F9F">
              <w:rPr>
                <w:color w:val="auto"/>
              </w:rPr>
              <w:br/>
            </w:r>
            <w:r w:rsidR="00F71F9F" w:rsidRPr="00683037">
              <w:t>38</w:t>
            </w:r>
            <w:r w:rsidR="00F71F9F" w:rsidRPr="00015440">
              <w:rPr>
                <w:vertAlign w:val="superscript"/>
              </w:rPr>
              <w:t>th</w:t>
            </w:r>
            <w:r w:rsidR="00F71F9F" w:rsidRPr="00683037">
              <w:t xml:space="preserve"> International Colloquium</w:t>
            </w:r>
            <w:r w:rsidR="00F71F9F">
              <w:t xml:space="preserve">, </w:t>
            </w:r>
          </w:sdtContent>
        </w:sdt>
        <w:r w:rsidR="00683037" w:rsidRPr="002B50DB">
          <w:rPr>
            <w:rStyle w:val="0FooterevenChar"/>
            <w:i/>
            <w:lang w:val="hu-HU"/>
          </w:rPr>
          <w:t>Visegrád</w:t>
        </w:r>
        <w:r w:rsidR="00683037" w:rsidRPr="00683037">
          <w:rPr>
            <w:rStyle w:val="0FooterevenChar"/>
            <w:i/>
          </w:rPr>
          <w: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903E" w14:textId="77777777" w:rsidR="00070598" w:rsidRDefault="00070598" w:rsidP="00001659">
      <w:r>
        <w:separator/>
      </w:r>
    </w:p>
  </w:footnote>
  <w:footnote w:type="continuationSeparator" w:id="0">
    <w:p w14:paraId="555528C3" w14:textId="77777777" w:rsidR="00070598" w:rsidRDefault="00070598" w:rsidP="0000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500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A4B4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2E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09F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58B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4E78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C2E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E8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09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8E2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639E"/>
    <w:multiLevelType w:val="hybridMultilevel"/>
    <w:tmpl w:val="C29C7A5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400B64"/>
    <w:multiLevelType w:val="multilevel"/>
    <w:tmpl w:val="1D6CFBD6"/>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568"/>
        </w:tabs>
        <w:ind w:left="432"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2" w15:restartNumberingAfterBreak="0">
    <w:nsid w:val="06437AF9"/>
    <w:multiLevelType w:val="multilevel"/>
    <w:tmpl w:val="DBE21D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E636343"/>
    <w:multiLevelType w:val="multilevel"/>
    <w:tmpl w:val="43DCB8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color w:val="auto"/>
        <w:sz w:val="28"/>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864"/>
        </w:tabs>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856DF1"/>
    <w:multiLevelType w:val="multilevel"/>
    <w:tmpl w:val="5BF2AEAA"/>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568"/>
        </w:tabs>
        <w:ind w:left="432"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5" w15:restartNumberingAfterBreak="0">
    <w:nsid w:val="262A4AD9"/>
    <w:multiLevelType w:val="multilevel"/>
    <w:tmpl w:val="D3785754"/>
    <w:lvl w:ilvl="0">
      <w:start w:val="1"/>
      <w:numFmt w:val="decimal"/>
      <w:lvlText w:val="%1."/>
      <w:lvlJc w:val="left"/>
      <w:pPr>
        <w:tabs>
          <w:tab w:val="num" w:pos="-568"/>
        </w:tabs>
        <w:ind w:left="-208" w:hanging="360"/>
      </w:pPr>
      <w:rPr>
        <w:rFonts w:hint="default"/>
      </w:rPr>
    </w:lvl>
    <w:lvl w:ilvl="1">
      <w:start w:val="1"/>
      <w:numFmt w:val="decimal"/>
      <w:lvlText w:val="%1.%2."/>
      <w:lvlJc w:val="left"/>
      <w:pPr>
        <w:tabs>
          <w:tab w:val="num" w:pos="850"/>
        </w:tabs>
        <w:ind w:left="1850"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16" w15:restartNumberingAfterBreak="0">
    <w:nsid w:val="272A3273"/>
    <w:multiLevelType w:val="multilevel"/>
    <w:tmpl w:val="6F60183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72B5937"/>
    <w:multiLevelType w:val="multilevel"/>
    <w:tmpl w:val="5080D120"/>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567"/>
        </w:tabs>
        <w:ind w:left="567" w:hanging="567"/>
      </w:pPr>
      <w:rPr>
        <w:rFonts w:cs="Segoe UI Semibold" w:hint="default"/>
        <w:b w:val="0"/>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18" w15:restartNumberingAfterBreak="0">
    <w:nsid w:val="29ED12DF"/>
    <w:multiLevelType w:val="multilevel"/>
    <w:tmpl w:val="2C2626F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00" w:hanging="432"/>
      </w:pPr>
      <w:rPr>
        <w:rFonts w:hint="default"/>
        <w:b w:val="0"/>
        <w:color w:val="auto"/>
        <w:sz w:val="28"/>
      </w:rPr>
    </w:lvl>
    <w:lvl w:ilvl="2">
      <w:start w:val="1"/>
      <w:numFmt w:val="none"/>
      <w:lvlText w:val=""/>
      <w:lvlJc w:val="left"/>
      <w:pPr>
        <w:tabs>
          <w:tab w:val="num" w:pos="0"/>
        </w:tabs>
        <w:ind w:left="1224" w:hanging="504"/>
      </w:pPr>
      <w:rPr>
        <w:rFonts w:hint="default"/>
        <w:color w:val="FF0000"/>
      </w:rPr>
    </w:lvl>
    <w:lvl w:ilvl="3">
      <w:start w:val="1"/>
      <w:numFmt w:val="decimal"/>
      <w:lvlText w:val="%1.%2.%3.%4."/>
      <w:lvlJc w:val="left"/>
      <w:pPr>
        <w:tabs>
          <w:tab w:val="num" w:pos="0"/>
        </w:tabs>
        <w:ind w:left="1728" w:hanging="648"/>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16B1C5E"/>
    <w:multiLevelType w:val="multilevel"/>
    <w:tmpl w:val="82A69024"/>
    <w:lvl w:ilvl="0">
      <w:start w:val="1"/>
      <w:numFmt w:val="decimal"/>
      <w:pStyle w:val="Heading2nonumber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color w:val="auto"/>
        <w:sz w:val="28"/>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864"/>
        </w:tabs>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28734B7"/>
    <w:multiLevelType w:val="multilevel"/>
    <w:tmpl w:val="F9386D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ACE255F"/>
    <w:multiLevelType w:val="multilevel"/>
    <w:tmpl w:val="670473B2"/>
    <w:lvl w:ilvl="0">
      <w:start w:val="1"/>
      <w:numFmt w:val="decimal"/>
      <w:lvlText w:val="%1."/>
      <w:lvlJc w:val="left"/>
      <w:pPr>
        <w:tabs>
          <w:tab w:val="num" w:pos="791"/>
        </w:tabs>
        <w:ind w:left="794" w:hanging="794"/>
      </w:pPr>
      <w:rPr>
        <w:rFonts w:cs="Segoe UI Semibold" w:hint="default"/>
      </w:rPr>
    </w:lvl>
    <w:lvl w:ilvl="1">
      <w:start w:val="3"/>
      <w:numFmt w:val="decimal"/>
      <w:isLgl/>
      <w:lvlText w:val="%1.%2."/>
      <w:lvlJc w:val="left"/>
      <w:pPr>
        <w:tabs>
          <w:tab w:val="num" w:pos="567"/>
        </w:tabs>
        <w:ind w:left="567" w:hanging="567"/>
      </w:pPr>
      <w:rPr>
        <w:rFonts w:cs="Segoe UI Semibold" w:hint="default"/>
        <w:b w:val="0"/>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22" w15:restartNumberingAfterBreak="0">
    <w:nsid w:val="3E0E660A"/>
    <w:multiLevelType w:val="multilevel"/>
    <w:tmpl w:val="42948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353D3A"/>
    <w:multiLevelType w:val="hybridMultilevel"/>
    <w:tmpl w:val="1D5A6A7E"/>
    <w:lvl w:ilvl="0" w:tplc="0340F518">
      <w:start w:val="1"/>
      <w:numFmt w:val="decimal"/>
      <w:pStyle w:val="FigureCaption"/>
      <w:lvlText w:val="Fig. %1"/>
      <w:lvlJc w:val="left"/>
      <w:pPr>
        <w:tabs>
          <w:tab w:val="num" w:pos="928"/>
        </w:tabs>
        <w:ind w:left="928" w:hanging="360"/>
      </w:pPr>
      <w:rPr>
        <w:rFonts w:hint="default"/>
        <w:i w:val="0"/>
      </w:r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24" w15:restartNumberingAfterBreak="0">
    <w:nsid w:val="42DB0B56"/>
    <w:multiLevelType w:val="multilevel"/>
    <w:tmpl w:val="000E745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83124C"/>
    <w:multiLevelType w:val="hybridMultilevel"/>
    <w:tmpl w:val="A1F8537C"/>
    <w:lvl w:ilvl="0" w:tplc="38A4683A">
      <w:start w:val="1"/>
      <w:numFmt w:val="decimal"/>
      <w:pStyle w:val="TabCaption"/>
      <w:lvlText w:val="Table %1"/>
      <w:lvlJc w:val="left"/>
      <w:pPr>
        <w:tabs>
          <w:tab w:val="num" w:pos="1004"/>
        </w:tabs>
        <w:ind w:left="1004"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FBD1552"/>
    <w:multiLevelType w:val="multilevel"/>
    <w:tmpl w:val="1C3E007C"/>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567"/>
        </w:tabs>
        <w:ind w:left="567" w:hanging="567"/>
      </w:pPr>
      <w:rPr>
        <w:rFonts w:cs="Segoe UI Semibold" w:hint="default"/>
        <w:b w:val="0"/>
        <w:color w:val="auto"/>
        <w:sz w:val="28"/>
      </w:rPr>
    </w:lvl>
    <w:lvl w:ilvl="2">
      <w:start w:val="1"/>
      <w:numFmt w:val="decimal"/>
      <w:isLgl/>
      <w:lvlText w:val="%1.%2.%3"/>
      <w:lvlJc w:val="left"/>
      <w:pPr>
        <w:tabs>
          <w:tab w:val="num" w:pos="1151"/>
        </w:tabs>
        <w:ind w:left="1151" w:hanging="720"/>
      </w:pPr>
      <w:rPr>
        <w:rFonts w:cs="Segoe UI Semibold" w:hint="default"/>
        <w:color w:val="FF0000"/>
      </w:rPr>
    </w:lvl>
    <w:lvl w:ilvl="3">
      <w:start w:val="1"/>
      <w:numFmt w:val="decimal"/>
      <w:isLgl/>
      <w:lvlText w:val="%1.%2.%3.%4"/>
      <w:lvlJc w:val="left"/>
      <w:pPr>
        <w:tabs>
          <w:tab w:val="num" w:pos="1151"/>
        </w:tabs>
        <w:ind w:left="1151"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27" w15:restartNumberingAfterBreak="0">
    <w:nsid w:val="61E97AB1"/>
    <w:multiLevelType w:val="multilevel"/>
    <w:tmpl w:val="E7C2C382"/>
    <w:lvl w:ilvl="0">
      <w:start w:val="1"/>
      <w:numFmt w:val="decimal"/>
      <w:lvlText w:val="%1."/>
      <w:lvlJc w:val="left"/>
      <w:pPr>
        <w:tabs>
          <w:tab w:val="num" w:pos="785"/>
        </w:tabs>
        <w:ind w:left="788" w:hanging="794"/>
      </w:pPr>
      <w:rPr>
        <w:rFonts w:cs="Segoe UI Semibold" w:hint="default"/>
      </w:rPr>
    </w:lvl>
    <w:lvl w:ilvl="1">
      <w:start w:val="3"/>
      <w:numFmt w:val="decimal"/>
      <w:isLgl/>
      <w:lvlText w:val="%1.%2."/>
      <w:lvlJc w:val="left"/>
      <w:pPr>
        <w:tabs>
          <w:tab w:val="num" w:pos="561"/>
        </w:tabs>
        <w:ind w:left="561" w:hanging="567"/>
      </w:pPr>
      <w:rPr>
        <w:rFonts w:cs="Segoe UI Semibold" w:hint="default"/>
        <w:b w:val="0"/>
        <w:color w:val="auto"/>
        <w:sz w:val="28"/>
      </w:rPr>
    </w:lvl>
    <w:lvl w:ilvl="2">
      <w:start w:val="1"/>
      <w:numFmt w:val="decimal"/>
      <w:isLgl/>
      <w:lvlText w:val="%1.%2.%3"/>
      <w:lvlJc w:val="left"/>
      <w:pPr>
        <w:tabs>
          <w:tab w:val="num" w:pos="1145"/>
        </w:tabs>
        <w:ind w:left="1145" w:hanging="720"/>
      </w:pPr>
      <w:rPr>
        <w:rFonts w:cs="Segoe UI Semibold" w:hint="default"/>
        <w:color w:val="FF0000"/>
      </w:rPr>
    </w:lvl>
    <w:lvl w:ilvl="3">
      <w:start w:val="1"/>
      <w:numFmt w:val="decimal"/>
      <w:isLgl/>
      <w:lvlText w:val="%1.%2.%3.%4"/>
      <w:lvlJc w:val="left"/>
      <w:pPr>
        <w:tabs>
          <w:tab w:val="num" w:pos="1145"/>
        </w:tabs>
        <w:ind w:left="1145"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isLgl/>
      <w:lvlText w:val="%1.%2.%3.%4.%5"/>
      <w:lvlJc w:val="left"/>
      <w:pPr>
        <w:tabs>
          <w:tab w:val="num" w:pos="1505"/>
        </w:tabs>
        <w:ind w:left="1505" w:hanging="1080"/>
      </w:pPr>
      <w:rPr>
        <w:rFonts w:cs="Segoe UI Semibold" w:hint="default"/>
      </w:rPr>
    </w:lvl>
    <w:lvl w:ilvl="5">
      <w:start w:val="1"/>
      <w:numFmt w:val="decimal"/>
      <w:isLgl/>
      <w:lvlText w:val="%1.%2.%3.%4.%5.%6"/>
      <w:lvlJc w:val="left"/>
      <w:pPr>
        <w:tabs>
          <w:tab w:val="num" w:pos="1505"/>
        </w:tabs>
        <w:ind w:left="1505" w:hanging="1080"/>
      </w:pPr>
      <w:rPr>
        <w:rFonts w:cs="Segoe UI Semibold" w:hint="default"/>
      </w:rPr>
    </w:lvl>
    <w:lvl w:ilvl="6">
      <w:start w:val="1"/>
      <w:numFmt w:val="decimal"/>
      <w:isLgl/>
      <w:lvlText w:val="%1.%2.%3.%4.%5.%6.%7"/>
      <w:lvlJc w:val="left"/>
      <w:pPr>
        <w:tabs>
          <w:tab w:val="num" w:pos="1865"/>
        </w:tabs>
        <w:ind w:left="1865" w:hanging="1440"/>
      </w:pPr>
      <w:rPr>
        <w:rFonts w:cs="Segoe UI Semibold" w:hint="default"/>
      </w:rPr>
    </w:lvl>
    <w:lvl w:ilvl="7">
      <w:start w:val="1"/>
      <w:numFmt w:val="decimal"/>
      <w:isLgl/>
      <w:lvlText w:val="%1.%2.%3.%4.%5.%6.%7.%8"/>
      <w:lvlJc w:val="left"/>
      <w:pPr>
        <w:tabs>
          <w:tab w:val="num" w:pos="1865"/>
        </w:tabs>
        <w:ind w:left="1865" w:hanging="1440"/>
      </w:pPr>
      <w:rPr>
        <w:rFonts w:cs="Segoe UI Semibold" w:hint="default"/>
      </w:rPr>
    </w:lvl>
    <w:lvl w:ilvl="8">
      <w:start w:val="1"/>
      <w:numFmt w:val="decimal"/>
      <w:isLgl/>
      <w:lvlText w:val="%1.%2.%3.%4.%5.%6.%7.%8.%9"/>
      <w:lvlJc w:val="left"/>
      <w:pPr>
        <w:tabs>
          <w:tab w:val="num" w:pos="1865"/>
        </w:tabs>
        <w:ind w:left="1865" w:hanging="1440"/>
      </w:pPr>
      <w:rPr>
        <w:rFonts w:cs="Segoe UI Semibold" w:hint="default"/>
      </w:rPr>
    </w:lvl>
  </w:abstractNum>
  <w:abstractNum w:abstractNumId="28" w15:restartNumberingAfterBreak="0">
    <w:nsid w:val="62F81A7E"/>
    <w:multiLevelType w:val="multilevel"/>
    <w:tmpl w:val="68C86278"/>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851"/>
        </w:tabs>
        <w:ind w:left="851" w:hanging="567"/>
      </w:pPr>
      <w:rPr>
        <w:rFonts w:cs="Segoe UI Semibold" w:hint="default"/>
        <w:b/>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29" w15:restartNumberingAfterBreak="0">
    <w:nsid w:val="65BD5391"/>
    <w:multiLevelType w:val="hybridMultilevel"/>
    <w:tmpl w:val="469E8F96"/>
    <w:lvl w:ilvl="0" w:tplc="4EC44E8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A05085A"/>
    <w:multiLevelType w:val="multilevel"/>
    <w:tmpl w:val="63DEA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sz w:val="28"/>
      </w:rPr>
    </w:lvl>
    <w:lvl w:ilvl="2">
      <w:start w:val="1"/>
      <w:numFmt w:val="decimal"/>
      <w:lvlText w:val="%1.%2.%3."/>
      <w:lvlJc w:val="left"/>
      <w:pPr>
        <w:tabs>
          <w:tab w:val="num" w:pos="1440"/>
        </w:tabs>
        <w:ind w:left="1224" w:hanging="504"/>
      </w:pPr>
      <w:rPr>
        <w:rFonts w:hint="default"/>
        <w:color w:val="FF0000"/>
      </w:rPr>
    </w:lvl>
    <w:lvl w:ilvl="3">
      <w:start w:val="1"/>
      <w:numFmt w:val="decimal"/>
      <w:lvlText w:val="%1.%2.%3.%4."/>
      <w:lvlJc w:val="left"/>
      <w:pPr>
        <w:tabs>
          <w:tab w:val="num" w:pos="2160"/>
        </w:tabs>
        <w:ind w:left="1728" w:hanging="648"/>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0C73D8"/>
    <w:multiLevelType w:val="multilevel"/>
    <w:tmpl w:val="AA32D2D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CD5B51"/>
    <w:multiLevelType w:val="hybridMultilevel"/>
    <w:tmpl w:val="072C9B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C001615"/>
    <w:multiLevelType w:val="multilevel"/>
    <w:tmpl w:val="615A3DEC"/>
    <w:lvl w:ilvl="0">
      <w:start w:val="1"/>
      <w:numFmt w:val="decimal"/>
      <w:lvlText w:val="%1."/>
      <w:lvlJc w:val="left"/>
      <w:pPr>
        <w:tabs>
          <w:tab w:val="num" w:pos="-208"/>
        </w:tabs>
        <w:ind w:left="-208" w:hanging="360"/>
      </w:pPr>
      <w:rPr>
        <w:rFonts w:hint="default"/>
      </w:rPr>
    </w:lvl>
    <w:lvl w:ilvl="1">
      <w:start w:val="1"/>
      <w:numFmt w:val="decimal"/>
      <w:lvlText w:val="%1.%2."/>
      <w:lvlJc w:val="left"/>
      <w:pPr>
        <w:tabs>
          <w:tab w:val="num" w:pos="-568"/>
        </w:tabs>
        <w:ind w:left="432" w:hanging="432"/>
      </w:pPr>
      <w:rPr>
        <w:rFonts w:hint="default"/>
        <w:b w:val="0"/>
        <w:color w:val="auto"/>
        <w:sz w:val="28"/>
      </w:rPr>
    </w:lvl>
    <w:lvl w:ilvl="2">
      <w:start w:val="1"/>
      <w:numFmt w:val="none"/>
      <w:lvlText w:val=""/>
      <w:lvlJc w:val="left"/>
      <w:pPr>
        <w:tabs>
          <w:tab w:val="num" w:pos="-568"/>
        </w:tabs>
        <w:ind w:left="656" w:hanging="504"/>
      </w:pPr>
      <w:rPr>
        <w:rFonts w:hint="default"/>
        <w:color w:val="FF0000"/>
      </w:rPr>
    </w:lvl>
    <w:lvl w:ilvl="3">
      <w:start w:val="1"/>
      <w:numFmt w:val="decimal"/>
      <w:lvlText w:val="%1.%2.%3.%4."/>
      <w:lvlJc w:val="left"/>
      <w:pPr>
        <w:tabs>
          <w:tab w:val="num" w:pos="-568"/>
        </w:tabs>
        <w:ind w:left="1160" w:hanging="648"/>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568"/>
        </w:tabs>
        <w:ind w:left="1664" w:hanging="792"/>
      </w:pPr>
      <w:rPr>
        <w:rFonts w:hint="default"/>
      </w:rPr>
    </w:lvl>
    <w:lvl w:ilvl="5">
      <w:start w:val="1"/>
      <w:numFmt w:val="decimal"/>
      <w:lvlText w:val="%1.%2.%3.%4.%5.%6."/>
      <w:lvlJc w:val="left"/>
      <w:pPr>
        <w:tabs>
          <w:tab w:val="num" w:pos="-568"/>
        </w:tabs>
        <w:ind w:left="2168" w:hanging="936"/>
      </w:pPr>
      <w:rPr>
        <w:rFonts w:hint="default"/>
      </w:rPr>
    </w:lvl>
    <w:lvl w:ilvl="6">
      <w:start w:val="1"/>
      <w:numFmt w:val="decimal"/>
      <w:lvlText w:val="%1.%2.%3.%4.%5.%6.%7."/>
      <w:lvlJc w:val="left"/>
      <w:pPr>
        <w:tabs>
          <w:tab w:val="num" w:pos="-568"/>
        </w:tabs>
        <w:ind w:left="2672" w:hanging="1080"/>
      </w:pPr>
      <w:rPr>
        <w:rFonts w:hint="default"/>
      </w:rPr>
    </w:lvl>
    <w:lvl w:ilvl="7">
      <w:start w:val="1"/>
      <w:numFmt w:val="decimal"/>
      <w:lvlText w:val="%1.%2.%3.%4.%5.%6.%7.%8."/>
      <w:lvlJc w:val="left"/>
      <w:pPr>
        <w:tabs>
          <w:tab w:val="num" w:pos="-568"/>
        </w:tabs>
        <w:ind w:left="3176" w:hanging="1224"/>
      </w:pPr>
      <w:rPr>
        <w:rFonts w:hint="default"/>
      </w:rPr>
    </w:lvl>
    <w:lvl w:ilvl="8">
      <w:start w:val="1"/>
      <w:numFmt w:val="decimal"/>
      <w:lvlText w:val="%1.%2.%3.%4.%5.%6.%7.%8.%9."/>
      <w:lvlJc w:val="left"/>
      <w:pPr>
        <w:tabs>
          <w:tab w:val="num" w:pos="-568"/>
        </w:tabs>
        <w:ind w:left="3752" w:hanging="1440"/>
      </w:pPr>
      <w:rPr>
        <w:rFonts w:hint="default"/>
      </w:rPr>
    </w:lvl>
  </w:abstractNum>
  <w:abstractNum w:abstractNumId="34" w15:restartNumberingAfterBreak="0">
    <w:nsid w:val="6C2A52D4"/>
    <w:multiLevelType w:val="multilevel"/>
    <w:tmpl w:val="E7C2C382"/>
    <w:lvl w:ilvl="0">
      <w:start w:val="1"/>
      <w:numFmt w:val="decimal"/>
      <w:lvlText w:val="%1."/>
      <w:lvlJc w:val="left"/>
      <w:pPr>
        <w:tabs>
          <w:tab w:val="num" w:pos="785"/>
        </w:tabs>
        <w:ind w:left="788" w:hanging="794"/>
      </w:pPr>
      <w:rPr>
        <w:rFonts w:cs="Segoe UI Semibold" w:hint="default"/>
      </w:rPr>
    </w:lvl>
    <w:lvl w:ilvl="1">
      <w:start w:val="3"/>
      <w:numFmt w:val="decimal"/>
      <w:isLgl/>
      <w:lvlText w:val="%1.%2."/>
      <w:lvlJc w:val="left"/>
      <w:pPr>
        <w:tabs>
          <w:tab w:val="num" w:pos="561"/>
        </w:tabs>
        <w:ind w:left="561" w:hanging="567"/>
      </w:pPr>
      <w:rPr>
        <w:rFonts w:cs="Segoe UI Semibold" w:hint="default"/>
        <w:b w:val="0"/>
        <w:color w:val="auto"/>
        <w:sz w:val="28"/>
      </w:rPr>
    </w:lvl>
    <w:lvl w:ilvl="2">
      <w:start w:val="1"/>
      <w:numFmt w:val="decimal"/>
      <w:isLgl/>
      <w:lvlText w:val="%1.%2.%3"/>
      <w:lvlJc w:val="left"/>
      <w:pPr>
        <w:tabs>
          <w:tab w:val="num" w:pos="1145"/>
        </w:tabs>
        <w:ind w:left="1145" w:hanging="720"/>
      </w:pPr>
      <w:rPr>
        <w:rFonts w:cs="Segoe UI Semibold" w:hint="default"/>
        <w:color w:val="FF0000"/>
      </w:rPr>
    </w:lvl>
    <w:lvl w:ilvl="3">
      <w:start w:val="1"/>
      <w:numFmt w:val="decimal"/>
      <w:isLgl/>
      <w:lvlText w:val="%1.%2.%3.%4"/>
      <w:lvlJc w:val="left"/>
      <w:pPr>
        <w:tabs>
          <w:tab w:val="num" w:pos="1145"/>
        </w:tabs>
        <w:ind w:left="1145"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isLgl/>
      <w:lvlText w:val="%1.%2.%3.%4.%5"/>
      <w:lvlJc w:val="left"/>
      <w:pPr>
        <w:tabs>
          <w:tab w:val="num" w:pos="1505"/>
        </w:tabs>
        <w:ind w:left="1505" w:hanging="1080"/>
      </w:pPr>
      <w:rPr>
        <w:rFonts w:cs="Segoe UI Semibold" w:hint="default"/>
      </w:rPr>
    </w:lvl>
    <w:lvl w:ilvl="5">
      <w:start w:val="1"/>
      <w:numFmt w:val="decimal"/>
      <w:isLgl/>
      <w:lvlText w:val="%1.%2.%3.%4.%5.%6"/>
      <w:lvlJc w:val="left"/>
      <w:pPr>
        <w:tabs>
          <w:tab w:val="num" w:pos="1505"/>
        </w:tabs>
        <w:ind w:left="1505" w:hanging="1080"/>
      </w:pPr>
      <w:rPr>
        <w:rFonts w:cs="Segoe UI Semibold" w:hint="default"/>
      </w:rPr>
    </w:lvl>
    <w:lvl w:ilvl="6">
      <w:start w:val="1"/>
      <w:numFmt w:val="decimal"/>
      <w:isLgl/>
      <w:lvlText w:val="%1.%2.%3.%4.%5.%6.%7"/>
      <w:lvlJc w:val="left"/>
      <w:pPr>
        <w:tabs>
          <w:tab w:val="num" w:pos="1865"/>
        </w:tabs>
        <w:ind w:left="1865" w:hanging="1440"/>
      </w:pPr>
      <w:rPr>
        <w:rFonts w:cs="Segoe UI Semibold" w:hint="default"/>
      </w:rPr>
    </w:lvl>
    <w:lvl w:ilvl="7">
      <w:start w:val="1"/>
      <w:numFmt w:val="decimal"/>
      <w:isLgl/>
      <w:lvlText w:val="%1.%2.%3.%4.%5.%6.%7.%8"/>
      <w:lvlJc w:val="left"/>
      <w:pPr>
        <w:tabs>
          <w:tab w:val="num" w:pos="1865"/>
        </w:tabs>
        <w:ind w:left="1865" w:hanging="1440"/>
      </w:pPr>
      <w:rPr>
        <w:rFonts w:cs="Segoe UI Semibold" w:hint="default"/>
      </w:rPr>
    </w:lvl>
    <w:lvl w:ilvl="8">
      <w:start w:val="1"/>
      <w:numFmt w:val="decimal"/>
      <w:isLgl/>
      <w:lvlText w:val="%1.%2.%3.%4.%5.%6.%7.%8.%9"/>
      <w:lvlJc w:val="left"/>
      <w:pPr>
        <w:tabs>
          <w:tab w:val="num" w:pos="1865"/>
        </w:tabs>
        <w:ind w:left="1865" w:hanging="1440"/>
      </w:pPr>
      <w:rPr>
        <w:rFonts w:cs="Segoe UI Semibold" w:hint="default"/>
      </w:rPr>
    </w:lvl>
  </w:abstractNum>
  <w:abstractNum w:abstractNumId="35" w15:restartNumberingAfterBreak="0">
    <w:nsid w:val="6DA4723E"/>
    <w:multiLevelType w:val="singleLevel"/>
    <w:tmpl w:val="841819DA"/>
    <w:lvl w:ilvl="0">
      <w:start w:val="1"/>
      <w:numFmt w:val="decimal"/>
      <w:lvlText w:val="%1"/>
      <w:legacy w:legacy="1" w:legacySpace="0" w:legacyIndent="202"/>
      <w:lvlJc w:val="left"/>
      <w:rPr>
        <w:rFonts w:ascii="Times New Roman" w:hAnsi="Times New Roman" w:cs="Times New Roman" w:hint="default"/>
        <w:b w:val="0"/>
      </w:rPr>
    </w:lvl>
  </w:abstractNum>
  <w:abstractNum w:abstractNumId="36" w15:restartNumberingAfterBreak="0">
    <w:nsid w:val="706D565A"/>
    <w:multiLevelType w:val="multilevel"/>
    <w:tmpl w:val="B768989A"/>
    <w:lvl w:ilvl="0">
      <w:start w:val="1"/>
      <w:numFmt w:val="decimal"/>
      <w:lvlText w:val="%1."/>
      <w:lvlJc w:val="left"/>
      <w:pPr>
        <w:tabs>
          <w:tab w:val="num" w:pos="791"/>
        </w:tabs>
        <w:ind w:left="794" w:hanging="794"/>
      </w:pPr>
      <w:rPr>
        <w:rFonts w:cs="Segoe UI Semibold" w:hint="default"/>
      </w:rPr>
    </w:lvl>
    <w:lvl w:ilvl="1">
      <w:start w:val="1"/>
      <w:numFmt w:val="decimal"/>
      <w:isLgl/>
      <w:lvlText w:val="%1.%2."/>
      <w:lvlJc w:val="left"/>
      <w:pPr>
        <w:tabs>
          <w:tab w:val="num" w:pos="567"/>
        </w:tabs>
        <w:ind w:left="567" w:hanging="567"/>
      </w:pPr>
      <w:rPr>
        <w:rFonts w:cs="Segoe UI Semibold" w:hint="default"/>
        <w:b w:val="0"/>
        <w:color w:val="auto"/>
        <w:sz w:val="28"/>
      </w:rPr>
    </w:lvl>
    <w:lvl w:ilvl="2">
      <w:start w:val="1"/>
      <w:numFmt w:val="decimal"/>
      <w:isLgl/>
      <w:lvlText w:val="%1.%2.%3"/>
      <w:lvlJc w:val="left"/>
      <w:pPr>
        <w:tabs>
          <w:tab w:val="num" w:pos="1151"/>
        </w:tabs>
        <w:ind w:left="1151" w:hanging="720"/>
      </w:pPr>
      <w:rPr>
        <w:rFonts w:cs="Segoe UI Semibold" w:hint="default"/>
        <w:color w:val="FF0000"/>
      </w:rPr>
    </w:lvl>
    <w:lvl w:ilvl="3">
      <w:start w:val="1"/>
      <w:numFmt w:val="decimal"/>
      <w:isLgl/>
      <w:lvlText w:val="%1.%2.%3.%4"/>
      <w:lvlJc w:val="left"/>
      <w:pPr>
        <w:tabs>
          <w:tab w:val="num" w:pos="1151"/>
        </w:tabs>
        <w:ind w:left="1151" w:hanging="720"/>
      </w:pPr>
      <w:rPr>
        <w:rFonts w:cs="Segoe UI Semibold"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37" w15:restartNumberingAfterBreak="0">
    <w:nsid w:val="719F1DF4"/>
    <w:multiLevelType w:val="multilevel"/>
    <w:tmpl w:val="BC76A762"/>
    <w:lvl w:ilvl="0">
      <w:start w:val="1"/>
      <w:numFmt w:val="decimal"/>
      <w:pStyle w:val="Cmsor1"/>
      <w:lvlText w:val="%1"/>
      <w:lvlJc w:val="left"/>
      <w:pPr>
        <w:tabs>
          <w:tab w:val="num" w:pos="3551"/>
        </w:tabs>
        <w:ind w:left="3551" w:hanging="432"/>
      </w:pPr>
      <w:rPr>
        <w:rFonts w:hint="default"/>
      </w:rPr>
    </w:lvl>
    <w:lvl w:ilvl="1">
      <w:start w:val="1"/>
      <w:numFmt w:val="decimal"/>
      <w:pStyle w:val="Cmsor2"/>
      <w:lvlText w:val="%1.%2"/>
      <w:lvlJc w:val="left"/>
      <w:pPr>
        <w:tabs>
          <w:tab w:val="num" w:pos="576"/>
        </w:tabs>
        <w:ind w:left="576" w:hanging="576"/>
      </w:pPr>
      <w:rPr>
        <w:rFonts w:hint="default"/>
        <w:b/>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8" w15:restartNumberingAfterBreak="0">
    <w:nsid w:val="77890E1F"/>
    <w:multiLevelType w:val="multilevel"/>
    <w:tmpl w:val="89505104"/>
    <w:lvl w:ilvl="0">
      <w:start w:val="1"/>
      <w:numFmt w:val="decimal"/>
      <w:lvlText w:val="Table %1 "/>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F16AFE"/>
    <w:multiLevelType w:val="multilevel"/>
    <w:tmpl w:val="859C1870"/>
    <w:lvl w:ilvl="0">
      <w:start w:val="1"/>
      <w:numFmt w:val="decimal"/>
      <w:lvlText w:val="%1."/>
      <w:lvlJc w:val="left"/>
      <w:pPr>
        <w:tabs>
          <w:tab w:val="num" w:pos="791"/>
        </w:tabs>
        <w:ind w:left="794" w:hanging="794"/>
      </w:pPr>
      <w:rPr>
        <w:rFonts w:cs="Segoe UI Semibold" w:hint="default"/>
      </w:rPr>
    </w:lvl>
    <w:lvl w:ilvl="1">
      <w:start w:val="1"/>
      <w:numFmt w:val="decimal"/>
      <w:isLgl/>
      <w:lvlText w:val=".%2%1"/>
      <w:lvlJc w:val="left"/>
      <w:pPr>
        <w:tabs>
          <w:tab w:val="num" w:pos="851"/>
        </w:tabs>
        <w:ind w:left="851" w:hanging="567"/>
      </w:pPr>
      <w:rPr>
        <w:rFonts w:cs="Segoe UI Semibold" w:hint="default"/>
        <w:b/>
      </w:rPr>
    </w:lvl>
    <w:lvl w:ilvl="2">
      <w:start w:val="1"/>
      <w:numFmt w:val="decimal"/>
      <w:isLgl/>
      <w:lvlText w:val="%1.%2.%3"/>
      <w:lvlJc w:val="left"/>
      <w:pPr>
        <w:tabs>
          <w:tab w:val="num" w:pos="1151"/>
        </w:tabs>
        <w:ind w:left="1151" w:hanging="720"/>
      </w:pPr>
      <w:rPr>
        <w:rFonts w:cs="Segoe UI Semibold" w:hint="default"/>
      </w:rPr>
    </w:lvl>
    <w:lvl w:ilvl="3">
      <w:start w:val="1"/>
      <w:numFmt w:val="decimal"/>
      <w:isLgl/>
      <w:lvlText w:val="%1.%2.%3.%4"/>
      <w:lvlJc w:val="left"/>
      <w:pPr>
        <w:tabs>
          <w:tab w:val="num" w:pos="1151"/>
        </w:tabs>
        <w:ind w:left="1151" w:hanging="720"/>
      </w:pPr>
      <w:rPr>
        <w:rFonts w:cs="Segoe UI Semibold" w:hint="default"/>
      </w:rPr>
    </w:lvl>
    <w:lvl w:ilvl="4">
      <w:start w:val="1"/>
      <w:numFmt w:val="decimal"/>
      <w:isLgl/>
      <w:lvlText w:val="%1.%2.%3.%4.%5"/>
      <w:lvlJc w:val="left"/>
      <w:pPr>
        <w:tabs>
          <w:tab w:val="num" w:pos="1511"/>
        </w:tabs>
        <w:ind w:left="1511" w:hanging="1080"/>
      </w:pPr>
      <w:rPr>
        <w:rFonts w:cs="Segoe UI Semibold" w:hint="default"/>
      </w:rPr>
    </w:lvl>
    <w:lvl w:ilvl="5">
      <w:start w:val="1"/>
      <w:numFmt w:val="decimal"/>
      <w:isLgl/>
      <w:lvlText w:val="%1.%2.%3.%4.%5.%6"/>
      <w:lvlJc w:val="left"/>
      <w:pPr>
        <w:tabs>
          <w:tab w:val="num" w:pos="1511"/>
        </w:tabs>
        <w:ind w:left="1511" w:hanging="1080"/>
      </w:pPr>
      <w:rPr>
        <w:rFonts w:cs="Segoe UI Semibold" w:hint="default"/>
      </w:rPr>
    </w:lvl>
    <w:lvl w:ilvl="6">
      <w:start w:val="1"/>
      <w:numFmt w:val="decimal"/>
      <w:isLgl/>
      <w:lvlText w:val="%1.%2.%3.%4.%5.%6.%7"/>
      <w:lvlJc w:val="left"/>
      <w:pPr>
        <w:tabs>
          <w:tab w:val="num" w:pos="1871"/>
        </w:tabs>
        <w:ind w:left="1871" w:hanging="1440"/>
      </w:pPr>
      <w:rPr>
        <w:rFonts w:cs="Segoe UI Semibold" w:hint="default"/>
      </w:rPr>
    </w:lvl>
    <w:lvl w:ilvl="7">
      <w:start w:val="1"/>
      <w:numFmt w:val="decimal"/>
      <w:isLgl/>
      <w:lvlText w:val="%1.%2.%3.%4.%5.%6.%7.%8"/>
      <w:lvlJc w:val="left"/>
      <w:pPr>
        <w:tabs>
          <w:tab w:val="num" w:pos="1871"/>
        </w:tabs>
        <w:ind w:left="1871" w:hanging="1440"/>
      </w:pPr>
      <w:rPr>
        <w:rFonts w:cs="Segoe UI Semibold" w:hint="default"/>
      </w:rPr>
    </w:lvl>
    <w:lvl w:ilvl="8">
      <w:start w:val="1"/>
      <w:numFmt w:val="decimal"/>
      <w:isLgl/>
      <w:lvlText w:val="%1.%2.%3.%4.%5.%6.%7.%8.%9"/>
      <w:lvlJc w:val="left"/>
      <w:pPr>
        <w:tabs>
          <w:tab w:val="num" w:pos="1871"/>
        </w:tabs>
        <w:ind w:left="1871" w:hanging="1440"/>
      </w:pPr>
      <w:rPr>
        <w:rFonts w:cs="Segoe UI Semibold" w:hint="default"/>
      </w:rPr>
    </w:lvl>
  </w:abstractNum>
  <w:abstractNum w:abstractNumId="40" w15:restartNumberingAfterBreak="0">
    <w:nsid w:val="7A781F3C"/>
    <w:multiLevelType w:val="hybridMultilevel"/>
    <w:tmpl w:val="338CE984"/>
    <w:lvl w:ilvl="0" w:tplc="0CC06ACA">
      <w:start w:val="1"/>
      <w:numFmt w:val="decimal"/>
      <w:pStyle w:val="0References"/>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970214096">
    <w:abstractNumId w:val="35"/>
  </w:num>
  <w:num w:numId="2" w16cid:durableId="1400398177">
    <w:abstractNumId w:val="9"/>
  </w:num>
  <w:num w:numId="3" w16cid:durableId="1562861656">
    <w:abstractNumId w:val="7"/>
  </w:num>
  <w:num w:numId="4" w16cid:durableId="121504511">
    <w:abstractNumId w:val="6"/>
  </w:num>
  <w:num w:numId="5" w16cid:durableId="1462381963">
    <w:abstractNumId w:val="5"/>
  </w:num>
  <w:num w:numId="6" w16cid:durableId="1802652093">
    <w:abstractNumId w:val="4"/>
  </w:num>
  <w:num w:numId="7" w16cid:durableId="1520896253">
    <w:abstractNumId w:val="8"/>
  </w:num>
  <w:num w:numId="8" w16cid:durableId="35935517">
    <w:abstractNumId w:val="3"/>
  </w:num>
  <w:num w:numId="9" w16cid:durableId="1406803069">
    <w:abstractNumId w:val="2"/>
  </w:num>
  <w:num w:numId="10" w16cid:durableId="29379543">
    <w:abstractNumId w:val="1"/>
  </w:num>
  <w:num w:numId="11" w16cid:durableId="1735856067">
    <w:abstractNumId w:val="0"/>
  </w:num>
  <w:num w:numId="12" w16cid:durableId="634793791">
    <w:abstractNumId w:val="23"/>
  </w:num>
  <w:num w:numId="13" w16cid:durableId="1524055096">
    <w:abstractNumId w:val="22"/>
  </w:num>
  <w:num w:numId="14" w16cid:durableId="970131040">
    <w:abstractNumId w:val="32"/>
  </w:num>
  <w:num w:numId="15" w16cid:durableId="271322353">
    <w:abstractNumId w:val="31"/>
  </w:num>
  <w:num w:numId="16" w16cid:durableId="1810517951">
    <w:abstractNumId w:val="16"/>
  </w:num>
  <w:num w:numId="17" w16cid:durableId="2098935876">
    <w:abstractNumId w:val="20"/>
  </w:num>
  <w:num w:numId="18" w16cid:durableId="1764910158">
    <w:abstractNumId w:val="27"/>
  </w:num>
  <w:num w:numId="19" w16cid:durableId="1453479807">
    <w:abstractNumId w:val="18"/>
  </w:num>
  <w:num w:numId="20" w16cid:durableId="636843136">
    <w:abstractNumId w:val="14"/>
  </w:num>
  <w:num w:numId="21" w16cid:durableId="1687561901">
    <w:abstractNumId w:val="19"/>
  </w:num>
  <w:num w:numId="22" w16cid:durableId="1677264647">
    <w:abstractNumId w:val="12"/>
  </w:num>
  <w:num w:numId="23" w16cid:durableId="534465223">
    <w:abstractNumId w:val="15"/>
  </w:num>
  <w:num w:numId="24" w16cid:durableId="1578443866">
    <w:abstractNumId w:val="34"/>
  </w:num>
  <w:num w:numId="25" w16cid:durableId="1944989963">
    <w:abstractNumId w:val="29"/>
  </w:num>
  <w:num w:numId="26" w16cid:durableId="1681657433">
    <w:abstractNumId w:val="40"/>
  </w:num>
  <w:num w:numId="27" w16cid:durableId="911499869">
    <w:abstractNumId w:val="24"/>
  </w:num>
  <w:num w:numId="28" w16cid:durableId="1296520601">
    <w:abstractNumId w:val="10"/>
  </w:num>
  <w:num w:numId="29" w16cid:durableId="822547323">
    <w:abstractNumId w:val="25"/>
  </w:num>
  <w:num w:numId="30" w16cid:durableId="1348488123">
    <w:abstractNumId w:val="38"/>
  </w:num>
  <w:num w:numId="31" w16cid:durableId="1196698490">
    <w:abstractNumId w:val="37"/>
  </w:num>
  <w:num w:numId="32" w16cid:durableId="287978278">
    <w:abstractNumId w:val="21"/>
  </w:num>
  <w:num w:numId="33" w16cid:durableId="798960377">
    <w:abstractNumId w:val="11"/>
  </w:num>
  <w:num w:numId="34" w16cid:durableId="753403622">
    <w:abstractNumId w:val="33"/>
  </w:num>
  <w:num w:numId="35" w16cid:durableId="504171934">
    <w:abstractNumId w:val="17"/>
  </w:num>
  <w:num w:numId="36" w16cid:durableId="1003048970">
    <w:abstractNumId w:val="36"/>
  </w:num>
  <w:num w:numId="37" w16cid:durableId="670761184">
    <w:abstractNumId w:val="26"/>
  </w:num>
  <w:num w:numId="38" w16cid:durableId="1409107378">
    <w:abstractNumId w:val="30"/>
  </w:num>
  <w:num w:numId="39" w16cid:durableId="185756066">
    <w:abstractNumId w:val="13"/>
  </w:num>
  <w:num w:numId="40" w16cid:durableId="2025402745">
    <w:abstractNumId w:val="28"/>
  </w:num>
  <w:num w:numId="41" w16cid:durableId="460080513">
    <w:abstractNumId w:val="39"/>
  </w:num>
  <w:num w:numId="42" w16cid:durableId="1264992965">
    <w:abstractNumId w:val="40"/>
  </w:num>
  <w:num w:numId="43" w16cid:durableId="5395883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MwQCU0NTCzNTSyUdpeDU4uLM/DyQArNaAETtUY4sAAAA"/>
  </w:docVars>
  <w:rsids>
    <w:rsidRoot w:val="0002557B"/>
    <w:rsid w:val="00001659"/>
    <w:rsid w:val="00006A90"/>
    <w:rsid w:val="0001331A"/>
    <w:rsid w:val="00015440"/>
    <w:rsid w:val="0002141E"/>
    <w:rsid w:val="00022148"/>
    <w:rsid w:val="0002557B"/>
    <w:rsid w:val="0002773D"/>
    <w:rsid w:val="00027F57"/>
    <w:rsid w:val="00032BF1"/>
    <w:rsid w:val="000338C7"/>
    <w:rsid w:val="00041330"/>
    <w:rsid w:val="00041F06"/>
    <w:rsid w:val="00042D84"/>
    <w:rsid w:val="00052277"/>
    <w:rsid w:val="00055B9A"/>
    <w:rsid w:val="00061C4B"/>
    <w:rsid w:val="00070598"/>
    <w:rsid w:val="00075BB7"/>
    <w:rsid w:val="00082C04"/>
    <w:rsid w:val="00085F8C"/>
    <w:rsid w:val="00087C98"/>
    <w:rsid w:val="00093582"/>
    <w:rsid w:val="000A2678"/>
    <w:rsid w:val="000A6432"/>
    <w:rsid w:val="000B47BB"/>
    <w:rsid w:val="000B791C"/>
    <w:rsid w:val="000C2906"/>
    <w:rsid w:val="000C73EF"/>
    <w:rsid w:val="000D6CFE"/>
    <w:rsid w:val="000E0CED"/>
    <w:rsid w:val="000E3835"/>
    <w:rsid w:val="000E430A"/>
    <w:rsid w:val="000F7C0D"/>
    <w:rsid w:val="001011ED"/>
    <w:rsid w:val="00103B4C"/>
    <w:rsid w:val="00103BD3"/>
    <w:rsid w:val="00105130"/>
    <w:rsid w:val="00106488"/>
    <w:rsid w:val="001149FE"/>
    <w:rsid w:val="0011719C"/>
    <w:rsid w:val="00117B49"/>
    <w:rsid w:val="0012579B"/>
    <w:rsid w:val="00145097"/>
    <w:rsid w:val="00145BB5"/>
    <w:rsid w:val="00170632"/>
    <w:rsid w:val="00173F19"/>
    <w:rsid w:val="00177EDD"/>
    <w:rsid w:val="00184E3F"/>
    <w:rsid w:val="00186A74"/>
    <w:rsid w:val="001A18CB"/>
    <w:rsid w:val="001B1034"/>
    <w:rsid w:val="001B122E"/>
    <w:rsid w:val="001B3C3D"/>
    <w:rsid w:val="001B7244"/>
    <w:rsid w:val="001C6D6C"/>
    <w:rsid w:val="001D3055"/>
    <w:rsid w:val="001F5A6B"/>
    <w:rsid w:val="00202BAB"/>
    <w:rsid w:val="00217A3B"/>
    <w:rsid w:val="00222E6C"/>
    <w:rsid w:val="002330D7"/>
    <w:rsid w:val="00242C2C"/>
    <w:rsid w:val="00254BEE"/>
    <w:rsid w:val="00265FF1"/>
    <w:rsid w:val="00274F94"/>
    <w:rsid w:val="00275393"/>
    <w:rsid w:val="00277E20"/>
    <w:rsid w:val="00293DF1"/>
    <w:rsid w:val="002A1865"/>
    <w:rsid w:val="002B47FE"/>
    <w:rsid w:val="002B50DB"/>
    <w:rsid w:val="002B572C"/>
    <w:rsid w:val="002C0733"/>
    <w:rsid w:val="002C178A"/>
    <w:rsid w:val="002C3260"/>
    <w:rsid w:val="002C552B"/>
    <w:rsid w:val="002D0A40"/>
    <w:rsid w:val="002D181E"/>
    <w:rsid w:val="003179A5"/>
    <w:rsid w:val="0032021E"/>
    <w:rsid w:val="00326284"/>
    <w:rsid w:val="00351BC0"/>
    <w:rsid w:val="00373459"/>
    <w:rsid w:val="00383376"/>
    <w:rsid w:val="00386218"/>
    <w:rsid w:val="00392FB1"/>
    <w:rsid w:val="00397A8E"/>
    <w:rsid w:val="003B1032"/>
    <w:rsid w:val="003B3879"/>
    <w:rsid w:val="003C4F90"/>
    <w:rsid w:val="003C6F36"/>
    <w:rsid w:val="003E5D73"/>
    <w:rsid w:val="003F1526"/>
    <w:rsid w:val="003F4E8B"/>
    <w:rsid w:val="003F7676"/>
    <w:rsid w:val="004007E0"/>
    <w:rsid w:val="00401DC0"/>
    <w:rsid w:val="00402DE8"/>
    <w:rsid w:val="00407BAF"/>
    <w:rsid w:val="00422326"/>
    <w:rsid w:val="00423F7F"/>
    <w:rsid w:val="00430849"/>
    <w:rsid w:val="004408B9"/>
    <w:rsid w:val="004424B5"/>
    <w:rsid w:val="00464E92"/>
    <w:rsid w:val="00472A9C"/>
    <w:rsid w:val="004732E7"/>
    <w:rsid w:val="00473FAF"/>
    <w:rsid w:val="00486720"/>
    <w:rsid w:val="00496CA1"/>
    <w:rsid w:val="004A4DD5"/>
    <w:rsid w:val="004C7E0F"/>
    <w:rsid w:val="004E7619"/>
    <w:rsid w:val="00502A23"/>
    <w:rsid w:val="0050625F"/>
    <w:rsid w:val="00506910"/>
    <w:rsid w:val="00506C65"/>
    <w:rsid w:val="00513B0D"/>
    <w:rsid w:val="00522711"/>
    <w:rsid w:val="00536BCE"/>
    <w:rsid w:val="00537C07"/>
    <w:rsid w:val="00554EB9"/>
    <w:rsid w:val="00565C43"/>
    <w:rsid w:val="005706F0"/>
    <w:rsid w:val="00584595"/>
    <w:rsid w:val="00586976"/>
    <w:rsid w:val="0058762C"/>
    <w:rsid w:val="00590068"/>
    <w:rsid w:val="005A5DF0"/>
    <w:rsid w:val="005D08C0"/>
    <w:rsid w:val="005D15BF"/>
    <w:rsid w:val="005D3F52"/>
    <w:rsid w:val="005E0481"/>
    <w:rsid w:val="005F502C"/>
    <w:rsid w:val="00602137"/>
    <w:rsid w:val="0060217B"/>
    <w:rsid w:val="00611E16"/>
    <w:rsid w:val="0061327D"/>
    <w:rsid w:val="006136B2"/>
    <w:rsid w:val="006304CC"/>
    <w:rsid w:val="00635808"/>
    <w:rsid w:val="00654934"/>
    <w:rsid w:val="0067159A"/>
    <w:rsid w:val="00683037"/>
    <w:rsid w:val="006A20B3"/>
    <w:rsid w:val="006C18CA"/>
    <w:rsid w:val="006C1935"/>
    <w:rsid w:val="006C74B5"/>
    <w:rsid w:val="006D0DD1"/>
    <w:rsid w:val="006D53EF"/>
    <w:rsid w:val="006E23C3"/>
    <w:rsid w:val="00703C80"/>
    <w:rsid w:val="007066F4"/>
    <w:rsid w:val="00711A6C"/>
    <w:rsid w:val="007333B3"/>
    <w:rsid w:val="0073370E"/>
    <w:rsid w:val="0079640B"/>
    <w:rsid w:val="007B0916"/>
    <w:rsid w:val="007B783E"/>
    <w:rsid w:val="007E0219"/>
    <w:rsid w:val="008209F9"/>
    <w:rsid w:val="008235AC"/>
    <w:rsid w:val="00824415"/>
    <w:rsid w:val="008269E1"/>
    <w:rsid w:val="00831E00"/>
    <w:rsid w:val="0084552C"/>
    <w:rsid w:val="00847E0C"/>
    <w:rsid w:val="0085048B"/>
    <w:rsid w:val="0085658E"/>
    <w:rsid w:val="00862C52"/>
    <w:rsid w:val="008A537B"/>
    <w:rsid w:val="008A56A6"/>
    <w:rsid w:val="008C68CE"/>
    <w:rsid w:val="008D2779"/>
    <w:rsid w:val="008D30A9"/>
    <w:rsid w:val="008D4F7E"/>
    <w:rsid w:val="008F06D9"/>
    <w:rsid w:val="008F77F0"/>
    <w:rsid w:val="009006C1"/>
    <w:rsid w:val="009009CD"/>
    <w:rsid w:val="009247CB"/>
    <w:rsid w:val="00932178"/>
    <w:rsid w:val="00932308"/>
    <w:rsid w:val="00932545"/>
    <w:rsid w:val="00946FE6"/>
    <w:rsid w:val="00954FB8"/>
    <w:rsid w:val="0096009F"/>
    <w:rsid w:val="00970FE7"/>
    <w:rsid w:val="0098711F"/>
    <w:rsid w:val="00995F19"/>
    <w:rsid w:val="009B0C48"/>
    <w:rsid w:val="009C5E57"/>
    <w:rsid w:val="009C758B"/>
    <w:rsid w:val="009D6C60"/>
    <w:rsid w:val="009D77D6"/>
    <w:rsid w:val="009E275D"/>
    <w:rsid w:val="00A036D7"/>
    <w:rsid w:val="00A050A1"/>
    <w:rsid w:val="00A12027"/>
    <w:rsid w:val="00A24735"/>
    <w:rsid w:val="00A24BDB"/>
    <w:rsid w:val="00A74848"/>
    <w:rsid w:val="00A85AFF"/>
    <w:rsid w:val="00A86B88"/>
    <w:rsid w:val="00A87C17"/>
    <w:rsid w:val="00AB0880"/>
    <w:rsid w:val="00AB163D"/>
    <w:rsid w:val="00AC7E69"/>
    <w:rsid w:val="00AE39CA"/>
    <w:rsid w:val="00AF5614"/>
    <w:rsid w:val="00B16416"/>
    <w:rsid w:val="00B2786C"/>
    <w:rsid w:val="00B309F6"/>
    <w:rsid w:val="00B30F96"/>
    <w:rsid w:val="00B3494A"/>
    <w:rsid w:val="00B42281"/>
    <w:rsid w:val="00B43C2A"/>
    <w:rsid w:val="00B61451"/>
    <w:rsid w:val="00B66982"/>
    <w:rsid w:val="00B67A32"/>
    <w:rsid w:val="00B82717"/>
    <w:rsid w:val="00B8367C"/>
    <w:rsid w:val="00B853C5"/>
    <w:rsid w:val="00B8565E"/>
    <w:rsid w:val="00BA06C8"/>
    <w:rsid w:val="00BB3E44"/>
    <w:rsid w:val="00BB7203"/>
    <w:rsid w:val="00BC1AC0"/>
    <w:rsid w:val="00BD3FE7"/>
    <w:rsid w:val="00BE2293"/>
    <w:rsid w:val="00BE69BC"/>
    <w:rsid w:val="00BE741A"/>
    <w:rsid w:val="00BF0522"/>
    <w:rsid w:val="00BF14D1"/>
    <w:rsid w:val="00BF29C3"/>
    <w:rsid w:val="00BF57C2"/>
    <w:rsid w:val="00C06ECE"/>
    <w:rsid w:val="00C103E6"/>
    <w:rsid w:val="00C312AE"/>
    <w:rsid w:val="00C35D7C"/>
    <w:rsid w:val="00C36A14"/>
    <w:rsid w:val="00C446C3"/>
    <w:rsid w:val="00C45954"/>
    <w:rsid w:val="00C45E41"/>
    <w:rsid w:val="00C503B3"/>
    <w:rsid w:val="00C57A7E"/>
    <w:rsid w:val="00C6355A"/>
    <w:rsid w:val="00C763D2"/>
    <w:rsid w:val="00C9011E"/>
    <w:rsid w:val="00C937F0"/>
    <w:rsid w:val="00CD0073"/>
    <w:rsid w:val="00CD2184"/>
    <w:rsid w:val="00CD553D"/>
    <w:rsid w:val="00CE21BF"/>
    <w:rsid w:val="00CE6F26"/>
    <w:rsid w:val="00CF05AA"/>
    <w:rsid w:val="00CF0895"/>
    <w:rsid w:val="00CF1472"/>
    <w:rsid w:val="00D02BD6"/>
    <w:rsid w:val="00D13801"/>
    <w:rsid w:val="00D251BE"/>
    <w:rsid w:val="00D2535F"/>
    <w:rsid w:val="00D300AD"/>
    <w:rsid w:val="00D304A1"/>
    <w:rsid w:val="00D67610"/>
    <w:rsid w:val="00D75234"/>
    <w:rsid w:val="00D85EF6"/>
    <w:rsid w:val="00D93A7D"/>
    <w:rsid w:val="00DA292D"/>
    <w:rsid w:val="00DA4854"/>
    <w:rsid w:val="00DB2A57"/>
    <w:rsid w:val="00DB3423"/>
    <w:rsid w:val="00DC375D"/>
    <w:rsid w:val="00DD1495"/>
    <w:rsid w:val="00DD56D5"/>
    <w:rsid w:val="00DE08F1"/>
    <w:rsid w:val="00DE4336"/>
    <w:rsid w:val="00DF0707"/>
    <w:rsid w:val="00DF37A2"/>
    <w:rsid w:val="00DF6F64"/>
    <w:rsid w:val="00E04D83"/>
    <w:rsid w:val="00E07807"/>
    <w:rsid w:val="00E1003C"/>
    <w:rsid w:val="00E51B7F"/>
    <w:rsid w:val="00E621E6"/>
    <w:rsid w:val="00E635D9"/>
    <w:rsid w:val="00E86BF5"/>
    <w:rsid w:val="00E950A2"/>
    <w:rsid w:val="00E958D6"/>
    <w:rsid w:val="00E964AB"/>
    <w:rsid w:val="00EA3004"/>
    <w:rsid w:val="00EB2823"/>
    <w:rsid w:val="00EB6A7F"/>
    <w:rsid w:val="00EB73A6"/>
    <w:rsid w:val="00EC6F23"/>
    <w:rsid w:val="00EC7E69"/>
    <w:rsid w:val="00ED4D6D"/>
    <w:rsid w:val="00EE627A"/>
    <w:rsid w:val="00EF4316"/>
    <w:rsid w:val="00F15E57"/>
    <w:rsid w:val="00F24A2D"/>
    <w:rsid w:val="00F33236"/>
    <w:rsid w:val="00F41A07"/>
    <w:rsid w:val="00F71F9F"/>
    <w:rsid w:val="00F7560A"/>
    <w:rsid w:val="00F800C4"/>
    <w:rsid w:val="00F8342C"/>
    <w:rsid w:val="00F85873"/>
    <w:rsid w:val="00F9128A"/>
    <w:rsid w:val="00F92DBA"/>
    <w:rsid w:val="00F959E3"/>
    <w:rsid w:val="00FA40A0"/>
    <w:rsid w:val="00FA77CB"/>
    <w:rsid w:val="00FB1CA9"/>
    <w:rsid w:val="00FB2422"/>
    <w:rsid w:val="00FC4A4C"/>
    <w:rsid w:val="00FC5678"/>
    <w:rsid w:val="00FD59FD"/>
    <w:rsid w:val="00FE57EF"/>
    <w:rsid w:val="00FF6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94019"/>
  <w15:docId w15:val="{00D517AC-40AD-4AEE-B37B-ABDFD1B8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01659"/>
    <w:pPr>
      <w:autoSpaceDE w:val="0"/>
      <w:autoSpaceDN w:val="0"/>
      <w:adjustRightInd w:val="0"/>
      <w:spacing w:line="276" w:lineRule="auto"/>
      <w:ind w:firstLine="227"/>
      <w:jc w:val="both"/>
    </w:pPr>
    <w:rPr>
      <w:lang w:eastAsia="hu-HU"/>
    </w:rPr>
  </w:style>
  <w:style w:type="paragraph" w:styleId="Cmsor1">
    <w:name w:val="heading 1"/>
    <w:basedOn w:val="Norml"/>
    <w:next w:val="Norml"/>
    <w:link w:val="Cmsor1Char"/>
    <w:qFormat/>
    <w:rsid w:val="00103B4C"/>
    <w:pPr>
      <w:keepNext/>
      <w:numPr>
        <w:numId w:val="31"/>
      </w:numPr>
      <w:tabs>
        <w:tab w:val="clear" w:pos="3551"/>
      </w:tabs>
      <w:spacing w:before="240" w:after="120" w:line="240" w:lineRule="auto"/>
      <w:ind w:left="993" w:hanging="290"/>
      <w:jc w:val="left"/>
      <w:outlineLvl w:val="0"/>
    </w:pPr>
    <w:rPr>
      <w:rFonts w:ascii="Arial" w:hAnsi="Arial" w:cs="Arial"/>
      <w:b/>
      <w:bCs/>
      <w:kern w:val="32"/>
      <w:szCs w:val="22"/>
    </w:rPr>
  </w:style>
  <w:style w:type="paragraph" w:styleId="Cmsor2">
    <w:name w:val="heading 2"/>
    <w:basedOn w:val="Norml"/>
    <w:next w:val="Norml"/>
    <w:qFormat/>
    <w:rsid w:val="00061C4B"/>
    <w:pPr>
      <w:keepNext/>
      <w:numPr>
        <w:ilvl w:val="1"/>
        <w:numId w:val="31"/>
      </w:numPr>
      <w:tabs>
        <w:tab w:val="clear" w:pos="576"/>
      </w:tabs>
      <w:spacing w:before="240" w:after="120" w:line="240" w:lineRule="auto"/>
      <w:ind w:left="1417" w:hanging="425"/>
      <w:outlineLvl w:val="1"/>
    </w:pPr>
    <w:rPr>
      <w:rFonts w:ascii="Arial" w:hAnsi="Arial" w:cs="Arial"/>
      <w:b/>
      <w:i/>
      <w:szCs w:val="22"/>
    </w:rPr>
  </w:style>
  <w:style w:type="paragraph" w:styleId="Cmsor3">
    <w:name w:val="heading 3"/>
    <w:basedOn w:val="Norml"/>
    <w:next w:val="Norml"/>
    <w:qFormat/>
    <w:rsid w:val="00061C4B"/>
    <w:pPr>
      <w:keepNext/>
      <w:numPr>
        <w:ilvl w:val="2"/>
        <w:numId w:val="31"/>
      </w:numPr>
      <w:tabs>
        <w:tab w:val="clear" w:pos="720"/>
      </w:tabs>
      <w:spacing w:before="240" w:after="120" w:line="240" w:lineRule="auto"/>
      <w:ind w:left="1843" w:hanging="567"/>
      <w:outlineLvl w:val="2"/>
    </w:pPr>
    <w:rPr>
      <w:rFonts w:cs="Arial"/>
      <w:b/>
      <w:bCs/>
      <w:i/>
      <w:szCs w:val="26"/>
    </w:rPr>
  </w:style>
  <w:style w:type="paragraph" w:styleId="Cmsor4">
    <w:name w:val="heading 4"/>
    <w:basedOn w:val="Norml"/>
    <w:next w:val="Norml"/>
    <w:rsid w:val="00CD553D"/>
    <w:pPr>
      <w:keepNext/>
      <w:numPr>
        <w:ilvl w:val="3"/>
        <w:numId w:val="31"/>
      </w:numPr>
      <w:spacing w:before="240" w:after="60"/>
      <w:outlineLvl w:val="3"/>
    </w:pPr>
    <w:rPr>
      <w:bCs/>
      <w:szCs w:val="28"/>
    </w:rPr>
  </w:style>
  <w:style w:type="paragraph" w:styleId="Cmsor5">
    <w:name w:val="heading 5"/>
    <w:basedOn w:val="Norml"/>
    <w:next w:val="Norml"/>
    <w:rsid w:val="003F1526"/>
    <w:pPr>
      <w:numPr>
        <w:ilvl w:val="4"/>
        <w:numId w:val="31"/>
      </w:numPr>
      <w:spacing w:before="240" w:after="60"/>
      <w:outlineLvl w:val="4"/>
    </w:pPr>
    <w:rPr>
      <w:b/>
      <w:bCs/>
      <w:i/>
      <w:iCs/>
      <w:sz w:val="26"/>
      <w:szCs w:val="26"/>
    </w:rPr>
  </w:style>
  <w:style w:type="paragraph" w:styleId="Cmsor6">
    <w:name w:val="heading 6"/>
    <w:basedOn w:val="Norml"/>
    <w:next w:val="Norml"/>
    <w:rsid w:val="003F1526"/>
    <w:pPr>
      <w:numPr>
        <w:ilvl w:val="5"/>
        <w:numId w:val="31"/>
      </w:numPr>
      <w:spacing w:before="240" w:after="60"/>
      <w:outlineLvl w:val="5"/>
    </w:pPr>
    <w:rPr>
      <w:b/>
      <w:bCs/>
      <w:sz w:val="22"/>
      <w:szCs w:val="22"/>
    </w:rPr>
  </w:style>
  <w:style w:type="paragraph" w:styleId="Cmsor7">
    <w:name w:val="heading 7"/>
    <w:basedOn w:val="Norml"/>
    <w:next w:val="Norml"/>
    <w:rsid w:val="003F1526"/>
    <w:pPr>
      <w:numPr>
        <w:ilvl w:val="6"/>
        <w:numId w:val="31"/>
      </w:numPr>
      <w:spacing w:before="240" w:after="60"/>
      <w:outlineLvl w:val="6"/>
    </w:pPr>
    <w:rPr>
      <w:sz w:val="24"/>
      <w:szCs w:val="24"/>
    </w:rPr>
  </w:style>
  <w:style w:type="paragraph" w:styleId="Cmsor8">
    <w:name w:val="heading 8"/>
    <w:basedOn w:val="Norml"/>
    <w:next w:val="Norml"/>
    <w:rsid w:val="003F1526"/>
    <w:pPr>
      <w:numPr>
        <w:ilvl w:val="7"/>
        <w:numId w:val="31"/>
      </w:numPr>
      <w:spacing w:before="240" w:after="60"/>
      <w:outlineLvl w:val="7"/>
    </w:pPr>
    <w:rPr>
      <w:i/>
      <w:iCs/>
      <w:sz w:val="24"/>
      <w:szCs w:val="24"/>
    </w:rPr>
  </w:style>
  <w:style w:type="paragraph" w:styleId="Cmsor9">
    <w:name w:val="heading 9"/>
    <w:basedOn w:val="Norml"/>
    <w:next w:val="Norml"/>
    <w:rsid w:val="003F1526"/>
    <w:pPr>
      <w:numPr>
        <w:ilvl w:val="8"/>
        <w:numId w:val="3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03B4C"/>
    <w:rPr>
      <w:rFonts w:ascii="Arial" w:hAnsi="Arial" w:cs="Arial"/>
      <w:b/>
      <w:bCs/>
      <w:kern w:val="32"/>
      <w:szCs w:val="22"/>
      <w:lang w:eastAsia="hu-HU"/>
    </w:rPr>
  </w:style>
  <w:style w:type="character" w:styleId="Hiperhivatkozs">
    <w:name w:val="Hyperlink"/>
    <w:rsid w:val="00DD1495"/>
    <w:rPr>
      <w:color w:val="0000FF"/>
      <w:u w:val="single"/>
    </w:rPr>
  </w:style>
  <w:style w:type="paragraph" w:styleId="lfej">
    <w:name w:val="header"/>
    <w:basedOn w:val="Norml"/>
    <w:link w:val="lfejChar"/>
    <w:rsid w:val="00BF14D1"/>
    <w:pPr>
      <w:tabs>
        <w:tab w:val="center" w:pos="4536"/>
        <w:tab w:val="right" w:pos="9072"/>
      </w:tabs>
    </w:pPr>
  </w:style>
  <w:style w:type="character" w:customStyle="1" w:styleId="lfejChar">
    <w:name w:val="Élőfej Char"/>
    <w:basedOn w:val="Bekezdsalapbettpusa"/>
    <w:link w:val="lfej"/>
    <w:rsid w:val="00BF14D1"/>
  </w:style>
  <w:style w:type="paragraph" w:styleId="llb">
    <w:name w:val="footer"/>
    <w:basedOn w:val="Norml"/>
    <w:link w:val="llbChar"/>
    <w:uiPriority w:val="99"/>
    <w:rsid w:val="00BF14D1"/>
    <w:pPr>
      <w:tabs>
        <w:tab w:val="center" w:pos="4536"/>
        <w:tab w:val="right" w:pos="9072"/>
      </w:tabs>
    </w:pPr>
  </w:style>
  <w:style w:type="character" w:customStyle="1" w:styleId="llbChar">
    <w:name w:val="Élőláb Char"/>
    <w:basedOn w:val="Bekezdsalapbettpusa"/>
    <w:link w:val="llb"/>
    <w:uiPriority w:val="99"/>
    <w:rsid w:val="00BF14D1"/>
  </w:style>
  <w:style w:type="paragraph" w:customStyle="1" w:styleId="Equation">
    <w:name w:val="Equation"/>
    <w:basedOn w:val="Norml"/>
    <w:next w:val="Norml"/>
    <w:link w:val="EquationChar"/>
    <w:rsid w:val="001D3055"/>
    <w:pPr>
      <w:tabs>
        <w:tab w:val="center" w:pos="2127"/>
        <w:tab w:val="right" w:pos="4678"/>
        <w:tab w:val="right" w:pos="5040"/>
      </w:tabs>
      <w:adjustRightInd/>
      <w:spacing w:before="120" w:after="120" w:line="252" w:lineRule="auto"/>
    </w:pPr>
    <w:rPr>
      <w:lang w:eastAsia="en-US"/>
    </w:rPr>
  </w:style>
  <w:style w:type="paragraph" w:styleId="Lbjegyzetszveg">
    <w:name w:val="footnote text"/>
    <w:basedOn w:val="Norml"/>
    <w:link w:val="LbjegyzetszvegChar"/>
    <w:semiHidden/>
    <w:rsid w:val="0060217B"/>
  </w:style>
  <w:style w:type="paragraph" w:customStyle="1" w:styleId="Header1AbsKeywAckn">
    <w:name w:val="Header1: Abs_Keyw_Ackn"/>
    <w:basedOn w:val="Norml"/>
    <w:next w:val="0Abstract"/>
    <w:link w:val="Header1AbsKeywAcknCharChar"/>
    <w:rsid w:val="00506910"/>
    <w:pPr>
      <w:shd w:val="clear" w:color="auto" w:fill="FFFFFF"/>
      <w:spacing w:before="120"/>
      <w:ind w:firstLine="0"/>
    </w:pPr>
    <w:rPr>
      <w:b/>
      <w:bCs/>
      <w:i/>
      <w:iCs/>
      <w:spacing w:val="1"/>
    </w:rPr>
  </w:style>
  <w:style w:type="paragraph" w:customStyle="1" w:styleId="0Abstract">
    <w:name w:val="0_Abstract"/>
    <w:basedOn w:val="Norml"/>
    <w:link w:val="0AbstractChar"/>
    <w:qFormat/>
    <w:rsid w:val="00CF0895"/>
    <w:pPr>
      <w:shd w:val="clear" w:color="auto" w:fill="FFFFFF"/>
      <w:ind w:firstLine="0"/>
    </w:pPr>
    <w:rPr>
      <w:i/>
      <w:iCs/>
      <w:spacing w:val="-1"/>
    </w:rPr>
  </w:style>
  <w:style w:type="character" w:customStyle="1" w:styleId="0AbstractChar">
    <w:name w:val="0_Abstract Char"/>
    <w:link w:val="0Abstract"/>
    <w:rsid w:val="00CF0895"/>
    <w:rPr>
      <w:i/>
      <w:iCs/>
      <w:spacing w:val="-1"/>
      <w:lang w:val="en-US" w:bidi="ar-SA"/>
    </w:rPr>
  </w:style>
  <w:style w:type="character" w:customStyle="1" w:styleId="Header1AbsKeywAcknCharChar">
    <w:name w:val="Header1: Abs_Keyw_Ackn Char Char"/>
    <w:link w:val="Header1AbsKeywAckn"/>
    <w:rsid w:val="00506910"/>
    <w:rPr>
      <w:b/>
      <w:bCs/>
      <w:i/>
      <w:iCs/>
      <w:spacing w:val="1"/>
      <w:shd w:val="clear" w:color="auto" w:fill="FFFFFF"/>
      <w:lang w:val="en-US"/>
    </w:rPr>
  </w:style>
  <w:style w:type="character" w:styleId="Lbjegyzet-hivatkozs">
    <w:name w:val="footnote reference"/>
    <w:semiHidden/>
    <w:rsid w:val="0060217B"/>
    <w:rPr>
      <w:vertAlign w:val="superscript"/>
    </w:rPr>
  </w:style>
  <w:style w:type="paragraph" w:customStyle="1" w:styleId="Affiliation">
    <w:name w:val="Affiliation"/>
    <w:basedOn w:val="Norml"/>
    <w:link w:val="AffiliationChar"/>
    <w:rsid w:val="00401DC0"/>
    <w:pPr>
      <w:keepLines/>
      <w:shd w:val="clear" w:color="auto" w:fill="FFFFFF"/>
      <w:spacing w:after="60" w:line="240" w:lineRule="auto"/>
      <w:ind w:left="34" w:firstLine="0"/>
      <w:jc w:val="left"/>
    </w:pPr>
    <w:rPr>
      <w:sz w:val="16"/>
      <w:szCs w:val="16"/>
    </w:rPr>
  </w:style>
  <w:style w:type="paragraph" w:customStyle="1" w:styleId="Normalnoindent">
    <w:name w:val="Normal noindent"/>
    <w:basedOn w:val="Norml"/>
    <w:next w:val="Norml"/>
    <w:link w:val="NormalnoindentChar"/>
    <w:rsid w:val="00CF0895"/>
    <w:pPr>
      <w:ind w:firstLine="0"/>
    </w:pPr>
  </w:style>
  <w:style w:type="character" w:customStyle="1" w:styleId="NormalnoindentChar">
    <w:name w:val="Normal noindent Char"/>
    <w:link w:val="Normalnoindent"/>
    <w:rsid w:val="00CF0895"/>
    <w:rPr>
      <w:lang w:val="en-GB" w:eastAsia="hu-HU" w:bidi="ar-SA"/>
    </w:rPr>
  </w:style>
  <w:style w:type="paragraph" w:customStyle="1" w:styleId="Heading1nospaceabove">
    <w:name w:val="Heading 1 (nospaceabove)"/>
    <w:basedOn w:val="Cmsor1"/>
    <w:rsid w:val="006C1935"/>
    <w:pPr>
      <w:spacing w:before="0"/>
    </w:pPr>
  </w:style>
  <w:style w:type="paragraph" w:customStyle="1" w:styleId="0References">
    <w:name w:val="0_References"/>
    <w:basedOn w:val="Norml"/>
    <w:link w:val="0ReferencesChar"/>
    <w:qFormat/>
    <w:rsid w:val="00464E92"/>
    <w:pPr>
      <w:keepLines/>
      <w:numPr>
        <w:numId w:val="26"/>
      </w:numPr>
      <w:shd w:val="clear" w:color="auto" w:fill="FFFFFF"/>
      <w:ind w:right="11"/>
    </w:pPr>
  </w:style>
  <w:style w:type="character" w:customStyle="1" w:styleId="0ReferencesChar">
    <w:name w:val="0_References Char"/>
    <w:link w:val="0References"/>
    <w:rsid w:val="00464E92"/>
    <w:rPr>
      <w:shd w:val="clear" w:color="auto" w:fill="FFFFFF"/>
    </w:rPr>
  </w:style>
  <w:style w:type="paragraph" w:customStyle="1" w:styleId="0Author">
    <w:name w:val="0_Author"/>
    <w:basedOn w:val="Norml"/>
    <w:link w:val="0AuthorChar"/>
    <w:qFormat/>
    <w:rsid w:val="0058762C"/>
    <w:pPr>
      <w:shd w:val="clear" w:color="auto" w:fill="FFFFFF"/>
      <w:spacing w:before="360" w:after="480" w:line="240" w:lineRule="auto"/>
      <w:ind w:firstLine="0"/>
      <w:jc w:val="center"/>
    </w:pPr>
    <w:rPr>
      <w:iCs/>
      <w:spacing w:val="-2"/>
      <w:sz w:val="24"/>
    </w:rPr>
  </w:style>
  <w:style w:type="character" w:customStyle="1" w:styleId="0AuthorChar">
    <w:name w:val="0_Author Char"/>
    <w:link w:val="0Author"/>
    <w:rsid w:val="0058762C"/>
    <w:rPr>
      <w:iCs/>
      <w:spacing w:val="-2"/>
      <w:sz w:val="24"/>
      <w:shd w:val="clear" w:color="auto" w:fill="FFFFFF"/>
      <w:lang w:eastAsia="hu-HU"/>
    </w:rPr>
  </w:style>
  <w:style w:type="paragraph" w:customStyle="1" w:styleId="Heading1nonumbering">
    <w:name w:val="Heading 1 (nonumbering)"/>
    <w:basedOn w:val="Cmsor1"/>
    <w:link w:val="Heading1nonumberingChar"/>
    <w:rsid w:val="00254BEE"/>
    <w:pPr>
      <w:numPr>
        <w:numId w:val="0"/>
      </w:numPr>
    </w:pPr>
  </w:style>
  <w:style w:type="paragraph" w:customStyle="1" w:styleId="0Figure">
    <w:name w:val="0_Figure"/>
    <w:basedOn w:val="Norml"/>
    <w:next w:val="Kpalrs"/>
    <w:link w:val="0FigureChar"/>
    <w:qFormat/>
    <w:rsid w:val="00103B4C"/>
    <w:pPr>
      <w:keepNext/>
      <w:spacing w:before="120" w:after="120"/>
      <w:jc w:val="center"/>
    </w:pPr>
    <w:rPr>
      <w:noProof/>
      <w:lang w:val="hu-HU"/>
    </w:rPr>
  </w:style>
  <w:style w:type="paragraph" w:styleId="Kpalrs">
    <w:name w:val="caption"/>
    <w:basedOn w:val="Norml"/>
    <w:next w:val="Norml"/>
    <w:rsid w:val="00F92DBA"/>
    <w:rPr>
      <w:b/>
      <w:bCs/>
    </w:rPr>
  </w:style>
  <w:style w:type="character" w:customStyle="1" w:styleId="0FigureChar">
    <w:name w:val="0_Figure Char"/>
    <w:link w:val="0Figure"/>
    <w:rsid w:val="00103B4C"/>
    <w:rPr>
      <w:noProof/>
      <w:lang w:val="hu-HU" w:eastAsia="hu-HU"/>
    </w:rPr>
  </w:style>
  <w:style w:type="character" w:styleId="Mrltotthiperhivatkozs">
    <w:name w:val="FollowedHyperlink"/>
    <w:rsid w:val="00BF57C2"/>
    <w:rPr>
      <w:color w:val="800080"/>
      <w:u w:val="single"/>
    </w:rPr>
  </w:style>
  <w:style w:type="paragraph" w:styleId="Buborkszveg">
    <w:name w:val="Balloon Text"/>
    <w:basedOn w:val="Norml"/>
    <w:semiHidden/>
    <w:rsid w:val="00CE21BF"/>
    <w:rPr>
      <w:rFonts w:ascii="Tahoma" w:hAnsi="Tahoma" w:cs="Tahoma"/>
      <w:sz w:val="16"/>
      <w:szCs w:val="16"/>
    </w:rPr>
  </w:style>
  <w:style w:type="paragraph" w:styleId="Cm">
    <w:name w:val="Title"/>
    <w:basedOn w:val="Norml"/>
    <w:qFormat/>
    <w:rsid w:val="0058762C"/>
    <w:pPr>
      <w:shd w:val="clear" w:color="auto" w:fill="FFFFFF"/>
      <w:spacing w:line="552" w:lineRule="exact"/>
      <w:ind w:left="28" w:right="2" w:hanging="28"/>
      <w:jc w:val="center"/>
    </w:pPr>
    <w:rPr>
      <w:rFonts w:ascii="Arial" w:hAnsi="Arial"/>
      <w:spacing w:val="-7"/>
      <w:sz w:val="40"/>
      <w:szCs w:val="40"/>
    </w:rPr>
  </w:style>
  <w:style w:type="paragraph" w:customStyle="1" w:styleId="FigureCaption">
    <w:name w:val="Figure Caption"/>
    <w:basedOn w:val="0Figure"/>
    <w:next w:val="Norml"/>
    <w:rsid w:val="00CF0895"/>
    <w:pPr>
      <w:numPr>
        <w:numId w:val="12"/>
      </w:numPr>
      <w:tabs>
        <w:tab w:val="num" w:pos="567"/>
      </w:tabs>
      <w:spacing w:before="0" w:line="240" w:lineRule="exact"/>
      <w:ind w:left="567" w:hanging="567"/>
    </w:pPr>
    <w:rPr>
      <w:sz w:val="16"/>
      <w:szCs w:val="16"/>
    </w:rPr>
  </w:style>
  <w:style w:type="paragraph" w:customStyle="1" w:styleId="Heading2nonumbering">
    <w:name w:val="Heading 2 (nonumbering)"/>
    <w:basedOn w:val="Cmsor1"/>
    <w:next w:val="Norml"/>
    <w:autoRedefine/>
    <w:rsid w:val="003F1526"/>
    <w:pPr>
      <w:numPr>
        <w:numId w:val="21"/>
      </w:numPr>
    </w:pPr>
  </w:style>
  <w:style w:type="paragraph" w:customStyle="1" w:styleId="TabCaption">
    <w:name w:val="Tab Caption"/>
    <w:basedOn w:val="0Figure"/>
    <w:next w:val="Norml"/>
    <w:link w:val="TabCaptionChar"/>
    <w:rsid w:val="00401DC0"/>
    <w:pPr>
      <w:keepLines/>
      <w:numPr>
        <w:numId w:val="29"/>
      </w:numPr>
      <w:tabs>
        <w:tab w:val="clear" w:pos="1004"/>
        <w:tab w:val="num" w:pos="709"/>
      </w:tabs>
      <w:ind w:left="709" w:hanging="709"/>
    </w:pPr>
    <w:rPr>
      <w:rFonts w:ascii="Arial" w:hAnsi="Arial" w:cs="Arial"/>
      <w:b/>
      <w:sz w:val="16"/>
    </w:rPr>
  </w:style>
  <w:style w:type="paragraph" w:customStyle="1" w:styleId="ReferenceHarvard">
    <w:name w:val="Reference (Harvard)"/>
    <w:basedOn w:val="Norml"/>
    <w:rsid w:val="00464E92"/>
    <w:pPr>
      <w:keepLines/>
      <w:ind w:left="284" w:hanging="284"/>
    </w:pPr>
    <w:rPr>
      <w:color w:val="141314"/>
    </w:rPr>
  </w:style>
  <w:style w:type="paragraph" w:customStyle="1" w:styleId="0Table">
    <w:name w:val="0_Table"/>
    <w:basedOn w:val="Norml"/>
    <w:link w:val="0TableChar"/>
    <w:qFormat/>
    <w:rsid w:val="00103B4C"/>
    <w:pPr>
      <w:spacing w:before="120" w:after="120"/>
      <w:ind w:firstLine="63"/>
    </w:pPr>
  </w:style>
  <w:style w:type="character" w:customStyle="1" w:styleId="LbjegyzetszvegChar">
    <w:name w:val="Lábjegyzetszöveg Char"/>
    <w:basedOn w:val="Bekezdsalapbettpusa"/>
    <w:link w:val="Lbjegyzetszveg"/>
    <w:semiHidden/>
    <w:rsid w:val="00D93A7D"/>
    <w:rPr>
      <w:lang w:val="en-GB" w:eastAsia="hu-HU"/>
    </w:rPr>
  </w:style>
  <w:style w:type="character" w:customStyle="1" w:styleId="0TableChar">
    <w:name w:val="0_Table Char"/>
    <w:link w:val="0Table"/>
    <w:rsid w:val="00103B4C"/>
    <w:rPr>
      <w:lang w:eastAsia="hu-HU"/>
    </w:rPr>
  </w:style>
  <w:style w:type="character" w:styleId="Helyrzszveg">
    <w:name w:val="Placeholder Text"/>
    <w:basedOn w:val="Bekezdsalapbettpusa"/>
    <w:uiPriority w:val="99"/>
    <w:semiHidden/>
    <w:rsid w:val="00D02BD6"/>
    <w:rPr>
      <w:color w:val="808080"/>
    </w:rPr>
  </w:style>
  <w:style w:type="table" w:styleId="Rcsostblzat">
    <w:name w:val="Table Grid"/>
    <w:basedOn w:val="Normltblzat"/>
    <w:rsid w:val="0070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Affiliation">
    <w:name w:val="0_Affiliation"/>
    <w:basedOn w:val="Affiliation"/>
    <w:link w:val="0AffiliationChar"/>
    <w:qFormat/>
    <w:rsid w:val="0058762C"/>
    <w:pPr>
      <w:spacing w:after="180"/>
      <w:ind w:left="1134" w:right="1134"/>
      <w:jc w:val="center"/>
    </w:pPr>
    <w:rPr>
      <w:i/>
      <w:iCs/>
      <w:spacing w:val="-1"/>
      <w:sz w:val="20"/>
      <w:szCs w:val="20"/>
    </w:rPr>
  </w:style>
  <w:style w:type="paragraph" w:customStyle="1" w:styleId="0Abstracttitle">
    <w:name w:val="0_Abstract title"/>
    <w:basedOn w:val="Header1AbsKeywAckn"/>
    <w:link w:val="0AbstracttitleChar"/>
    <w:qFormat/>
    <w:rsid w:val="00430849"/>
    <w:pPr>
      <w:spacing w:before="240" w:after="120"/>
    </w:pPr>
  </w:style>
  <w:style w:type="character" w:customStyle="1" w:styleId="AffiliationChar">
    <w:name w:val="Affiliation Char"/>
    <w:basedOn w:val="Bekezdsalapbettpusa"/>
    <w:link w:val="Affiliation"/>
    <w:rsid w:val="0058762C"/>
    <w:rPr>
      <w:sz w:val="16"/>
      <w:szCs w:val="16"/>
      <w:shd w:val="clear" w:color="auto" w:fill="FFFFFF"/>
      <w:lang w:eastAsia="hu-HU"/>
    </w:rPr>
  </w:style>
  <w:style w:type="character" w:customStyle="1" w:styleId="0AffiliationChar">
    <w:name w:val="0_Affiliation Char"/>
    <w:basedOn w:val="AffiliationChar"/>
    <w:link w:val="0Affiliation"/>
    <w:rsid w:val="0058762C"/>
    <w:rPr>
      <w:sz w:val="16"/>
      <w:szCs w:val="16"/>
      <w:shd w:val="clear" w:color="auto" w:fill="FFFFFF"/>
      <w:lang w:eastAsia="hu-HU"/>
    </w:rPr>
  </w:style>
  <w:style w:type="paragraph" w:customStyle="1" w:styleId="0Keywords">
    <w:name w:val="0_Keywords"/>
    <w:basedOn w:val="Header1AbsKeywAckn"/>
    <w:link w:val="0KeywordsChar"/>
    <w:qFormat/>
    <w:rsid w:val="00430849"/>
    <w:pPr>
      <w:spacing w:before="240" w:after="360"/>
    </w:pPr>
    <w:rPr>
      <w:b w:val="0"/>
    </w:rPr>
  </w:style>
  <w:style w:type="character" w:customStyle="1" w:styleId="0AbstracttitleChar">
    <w:name w:val="0_Abstract title Char"/>
    <w:basedOn w:val="Header1AbsKeywAcknCharChar"/>
    <w:link w:val="0Abstracttitle"/>
    <w:rsid w:val="00430849"/>
    <w:rPr>
      <w:b/>
      <w:bCs/>
      <w:i/>
      <w:iCs/>
      <w:spacing w:val="1"/>
      <w:shd w:val="clear" w:color="auto" w:fill="FFFFFF"/>
      <w:lang w:val="en-US" w:eastAsia="hu-HU"/>
    </w:rPr>
  </w:style>
  <w:style w:type="paragraph" w:customStyle="1" w:styleId="0Footereven">
    <w:name w:val="0_Footer_even"/>
    <w:basedOn w:val="llb"/>
    <w:link w:val="0FooterevenChar"/>
    <w:qFormat/>
    <w:rsid w:val="00373459"/>
    <w:pPr>
      <w:tabs>
        <w:tab w:val="clear" w:pos="4536"/>
      </w:tabs>
      <w:ind w:right="1" w:firstLine="0"/>
    </w:pPr>
    <w:rPr>
      <w:i/>
      <w:color w:val="808080" w:themeColor="background1" w:themeShade="80"/>
    </w:rPr>
  </w:style>
  <w:style w:type="character" w:customStyle="1" w:styleId="0KeywordsChar">
    <w:name w:val="0_Keywords Char"/>
    <w:basedOn w:val="Header1AbsKeywAcknCharChar"/>
    <w:link w:val="0Keywords"/>
    <w:rsid w:val="00430849"/>
    <w:rPr>
      <w:b/>
      <w:bCs/>
      <w:i/>
      <w:iCs/>
      <w:spacing w:val="1"/>
      <w:shd w:val="clear" w:color="auto" w:fill="FFFFFF"/>
      <w:lang w:val="en-US" w:eastAsia="hu-HU"/>
    </w:rPr>
  </w:style>
  <w:style w:type="paragraph" w:customStyle="1" w:styleId="0Footerodd">
    <w:name w:val="0_Footer_odd"/>
    <w:basedOn w:val="llb"/>
    <w:link w:val="0FooteroddChar"/>
    <w:qFormat/>
    <w:rsid w:val="00430849"/>
    <w:pPr>
      <w:tabs>
        <w:tab w:val="clear" w:pos="4536"/>
        <w:tab w:val="clear" w:pos="9072"/>
        <w:tab w:val="right" w:pos="9356"/>
      </w:tabs>
      <w:ind w:firstLine="0"/>
    </w:pPr>
    <w:rPr>
      <w:i/>
      <w:color w:val="808080" w:themeColor="background1" w:themeShade="80"/>
    </w:rPr>
  </w:style>
  <w:style w:type="character" w:customStyle="1" w:styleId="0FooterevenChar">
    <w:name w:val="0_Footer_even Char"/>
    <w:basedOn w:val="llbChar"/>
    <w:link w:val="0Footereven"/>
    <w:rsid w:val="00373459"/>
    <w:rPr>
      <w:i/>
      <w:color w:val="808080" w:themeColor="background1" w:themeShade="80"/>
      <w:lang w:eastAsia="hu-HU"/>
    </w:rPr>
  </w:style>
  <w:style w:type="paragraph" w:customStyle="1" w:styleId="0Figurecaption">
    <w:name w:val="0_Figure caption"/>
    <w:basedOn w:val="Norml"/>
    <w:link w:val="0FigurecaptionChar"/>
    <w:qFormat/>
    <w:rsid w:val="00430849"/>
    <w:pPr>
      <w:spacing w:after="240"/>
      <w:jc w:val="center"/>
    </w:pPr>
    <w:rPr>
      <w:i/>
      <w:sz w:val="18"/>
    </w:rPr>
  </w:style>
  <w:style w:type="character" w:customStyle="1" w:styleId="0FooteroddChar">
    <w:name w:val="0_Footer_odd Char"/>
    <w:basedOn w:val="llbChar"/>
    <w:link w:val="0Footerodd"/>
    <w:rsid w:val="00430849"/>
    <w:rPr>
      <w:i/>
      <w:color w:val="808080" w:themeColor="background1" w:themeShade="80"/>
      <w:lang w:eastAsia="hu-HU"/>
    </w:rPr>
  </w:style>
  <w:style w:type="paragraph" w:customStyle="1" w:styleId="0Equation">
    <w:name w:val="0_Equation"/>
    <w:basedOn w:val="Equation"/>
    <w:link w:val="0EquationChar"/>
    <w:qFormat/>
    <w:rsid w:val="00A036D7"/>
    <w:pPr>
      <w:tabs>
        <w:tab w:val="clear" w:pos="2127"/>
        <w:tab w:val="clear" w:pos="4678"/>
        <w:tab w:val="clear" w:pos="5040"/>
        <w:tab w:val="center" w:pos="4536"/>
        <w:tab w:val="right" w:pos="9072"/>
      </w:tabs>
      <w:ind w:firstLine="0"/>
    </w:pPr>
    <w:rPr>
      <w:iCs/>
    </w:rPr>
  </w:style>
  <w:style w:type="character" w:customStyle="1" w:styleId="0FigurecaptionChar">
    <w:name w:val="0_Figure caption Char"/>
    <w:basedOn w:val="Bekezdsalapbettpusa"/>
    <w:link w:val="0Figurecaption"/>
    <w:rsid w:val="00430849"/>
    <w:rPr>
      <w:i/>
      <w:sz w:val="18"/>
      <w:lang w:eastAsia="hu-HU"/>
    </w:rPr>
  </w:style>
  <w:style w:type="paragraph" w:customStyle="1" w:styleId="0Tablecaption">
    <w:name w:val="0_Table caption"/>
    <w:basedOn w:val="TabCaption"/>
    <w:link w:val="0TablecaptionChar"/>
    <w:qFormat/>
    <w:rsid w:val="00001659"/>
    <w:pPr>
      <w:numPr>
        <w:numId w:val="0"/>
      </w:numPr>
    </w:pPr>
    <w:rPr>
      <w:rFonts w:ascii="Times New Roman" w:hAnsi="Times New Roman" w:cs="Times New Roman"/>
      <w:b w:val="0"/>
      <w:i/>
      <w:sz w:val="18"/>
      <w:szCs w:val="18"/>
    </w:rPr>
  </w:style>
  <w:style w:type="character" w:customStyle="1" w:styleId="EquationChar">
    <w:name w:val="Equation Char"/>
    <w:basedOn w:val="Bekezdsalapbettpusa"/>
    <w:link w:val="Equation"/>
    <w:rsid w:val="00430849"/>
  </w:style>
  <w:style w:type="character" w:customStyle="1" w:styleId="0EquationChar">
    <w:name w:val="0_Equation Char"/>
    <w:basedOn w:val="EquationChar"/>
    <w:link w:val="0Equation"/>
    <w:rsid w:val="00A036D7"/>
    <w:rPr>
      <w:iCs/>
    </w:rPr>
  </w:style>
  <w:style w:type="paragraph" w:customStyle="1" w:styleId="0Reftitle">
    <w:name w:val="0_Ref. title"/>
    <w:basedOn w:val="Heading1nonumbering"/>
    <w:link w:val="0ReftitleChar"/>
    <w:qFormat/>
    <w:rsid w:val="00001659"/>
  </w:style>
  <w:style w:type="character" w:customStyle="1" w:styleId="TabCaptionChar">
    <w:name w:val="Tab Caption Char"/>
    <w:basedOn w:val="0FigureChar"/>
    <w:link w:val="TabCaption"/>
    <w:rsid w:val="00001659"/>
    <w:rPr>
      <w:rFonts w:ascii="Arial" w:hAnsi="Arial" w:cs="Arial"/>
      <w:b/>
      <w:noProof/>
      <w:sz w:val="16"/>
      <w:lang w:val="hu-HU" w:eastAsia="hu-HU"/>
    </w:rPr>
  </w:style>
  <w:style w:type="character" w:customStyle="1" w:styleId="0TablecaptionChar">
    <w:name w:val="0_Table caption Char"/>
    <w:basedOn w:val="TabCaptionChar"/>
    <w:link w:val="0Tablecaption"/>
    <w:rsid w:val="00001659"/>
    <w:rPr>
      <w:rFonts w:ascii="Arial" w:hAnsi="Arial" w:cs="Arial"/>
      <w:b/>
      <w:i/>
      <w:noProof/>
      <w:sz w:val="18"/>
      <w:szCs w:val="18"/>
      <w:lang w:val="hu-HU" w:eastAsia="hu-HU"/>
    </w:rPr>
  </w:style>
  <w:style w:type="character" w:customStyle="1" w:styleId="Heading1nonumberingChar">
    <w:name w:val="Heading 1 (nonumbering) Char"/>
    <w:basedOn w:val="Cmsor1Char"/>
    <w:link w:val="Heading1nonumbering"/>
    <w:rsid w:val="00001659"/>
    <w:rPr>
      <w:rFonts w:ascii="Arial" w:hAnsi="Arial" w:cs="Arial"/>
      <w:b/>
      <w:bCs/>
      <w:kern w:val="32"/>
      <w:szCs w:val="22"/>
      <w:lang w:eastAsia="hu-HU"/>
    </w:rPr>
  </w:style>
  <w:style w:type="character" w:customStyle="1" w:styleId="0ReftitleChar">
    <w:name w:val="0_Ref. title Char"/>
    <w:basedOn w:val="Heading1nonumberingChar"/>
    <w:link w:val="0Reftitle"/>
    <w:rsid w:val="00001659"/>
    <w:rPr>
      <w:rFonts w:ascii="Arial" w:hAnsi="Arial" w:cs="Arial"/>
      <w:b/>
      <w:bCs/>
      <w:kern w:val="32"/>
      <w:szCs w:val="22"/>
      <w:lang w:eastAsia="hu-HU"/>
    </w:rPr>
  </w:style>
  <w:style w:type="paragraph" w:styleId="Vltozat">
    <w:name w:val="Revision"/>
    <w:hidden/>
    <w:uiPriority w:val="99"/>
    <w:semiHidden/>
    <w:rsid w:val="00422326"/>
    <w:rPr>
      <w:lang w:eastAsia="hu-HU"/>
    </w:rPr>
  </w:style>
  <w:style w:type="paragraph" w:customStyle="1" w:styleId="0Title">
    <w:name w:val="0_Title"/>
    <w:basedOn w:val="Cm"/>
    <w:qFormat/>
    <w:rsid w:val="006C18CA"/>
  </w:style>
  <w:style w:type="paragraph" w:customStyle="1" w:styleId="0Title1level">
    <w:name w:val="0_Title_1level"/>
    <w:basedOn w:val="Cmsor1"/>
    <w:qFormat/>
    <w:rsid w:val="00932545"/>
  </w:style>
  <w:style w:type="paragraph" w:customStyle="1" w:styleId="0Title2level">
    <w:name w:val="0_Title_2level"/>
    <w:basedOn w:val="Cmsor2"/>
    <w:qFormat/>
    <w:rsid w:val="00932545"/>
  </w:style>
  <w:style w:type="paragraph" w:customStyle="1" w:styleId="0Title3level">
    <w:name w:val="0_Title_3level"/>
    <w:basedOn w:val="Cmsor3"/>
    <w:qFormat/>
    <w:rsid w:val="00932545"/>
  </w:style>
  <w:style w:type="paragraph" w:customStyle="1" w:styleId="0NormalText">
    <w:name w:val="0_NormalText"/>
    <w:basedOn w:val="Norml"/>
    <w:qFormat/>
    <w:rsid w:val="00373459"/>
  </w:style>
  <w:style w:type="character" w:customStyle="1" w:styleId="dot-separator">
    <w:name w:val="dot-separator"/>
    <w:basedOn w:val="Bekezdsalapbettpusa"/>
    <w:rsid w:val="008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um" ma:contentTypeID="0x010100C43425E849719841A60E0AB9D0C2C4AE" ma:contentTypeVersion="8" ma:contentTypeDescription="Új dokumentum létrehozása." ma:contentTypeScope="" ma:versionID="c1c9368e44a696c7fb3cd704a1e23d3e">
  <xsd:schema xmlns:xsd="http://www.w3.org/2001/XMLSchema" xmlns:xs="http://www.w3.org/2001/XMLSchema" xmlns:p="http://schemas.microsoft.com/office/2006/metadata/properties" xmlns:ns2="114651f9-5d5b-40ef-9613-0cc5089f02dd" xmlns:ns3="585be32d-e2c7-4798-b0bd-866ae8ae5be9" targetNamespace="http://schemas.microsoft.com/office/2006/metadata/properties" ma:root="true" ma:fieldsID="a15d8fea5e83488642d5ac30cda6e5ee" ns2:_="" ns3:_="">
    <xsd:import namespace="114651f9-5d5b-40ef-9613-0cc5089f02dd"/>
    <xsd:import namespace="585be32d-e2c7-4798-b0bd-866ae8ae5be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651f9-5d5b-40ef-9613-0cc5089f0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be32d-e2c7-4798-b0bd-866ae8ae5be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28a316-6e0d-4ae9-8ba0-32a444628c34}" ma:internalName="TaxCatchAll" ma:showField="CatchAllData" ma:web="585be32d-e2c7-4798-b0bd-866ae8ae5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4651f9-5d5b-40ef-9613-0cc5089f02dd">
      <Terms xmlns="http://schemas.microsoft.com/office/infopath/2007/PartnerControls"/>
    </lcf76f155ced4ddcb4097134ff3c332f>
    <TaxCatchAll xmlns="585be32d-e2c7-4798-b0bd-866ae8ae5be9" xsi:nil="true"/>
  </documentManagement>
</p:properties>
</file>

<file path=customXml/itemProps1.xml><?xml version="1.0" encoding="utf-8"?>
<ds:datastoreItem xmlns:ds="http://schemas.openxmlformats.org/officeDocument/2006/customXml" ds:itemID="{DC46A1DE-1FF0-4DAE-8778-F3E2082B093F}">
  <ds:schemaRefs>
    <ds:schemaRef ds:uri="http://schemas.microsoft.com/sharepoint/v3/contenttype/forms"/>
  </ds:schemaRefs>
</ds:datastoreItem>
</file>

<file path=customXml/itemProps2.xml><?xml version="1.0" encoding="utf-8"?>
<ds:datastoreItem xmlns:ds="http://schemas.openxmlformats.org/officeDocument/2006/customXml" ds:itemID="{D150D08F-B4F4-470B-BA78-D4E88268B32E}">
  <ds:schemaRefs>
    <ds:schemaRef ds:uri="http://schemas.openxmlformats.org/officeDocument/2006/bibliography"/>
  </ds:schemaRefs>
</ds:datastoreItem>
</file>

<file path=customXml/itemProps3.xml><?xml version="1.0" encoding="utf-8"?>
<ds:datastoreItem xmlns:ds="http://schemas.openxmlformats.org/officeDocument/2006/customXml" ds:itemID="{1C03C38D-12CB-4D59-BAA4-2F14CE5A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651f9-5d5b-40ef-9613-0cc5089f02dd"/>
    <ds:schemaRef ds:uri="585be32d-e2c7-4798-b0bd-866ae8ae5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3B84E-CF5A-4525-8E95-E5DB0A49CB08}">
  <ds:schemaRefs>
    <ds:schemaRef ds:uri="http://schemas.microsoft.com/office/2006/metadata/properties"/>
    <ds:schemaRef ds:uri="http://schemas.microsoft.com/office/infopath/2007/PartnerControls"/>
    <ds:schemaRef ds:uri="114651f9-5d5b-40ef-9613-0cc5089f02dd"/>
    <ds:schemaRef ds:uri="585be32d-e2c7-4798-b0bd-866ae8ae5be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1187</Words>
  <Characters>8196</Characters>
  <Application>Microsoft Office Word</Application>
  <DocSecurity>0</DocSecurity>
  <Lines>68</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periodica polytechnica</vt:lpstr>
      <vt:lpstr>periodica polytechnica</vt:lpstr>
    </vt:vector>
  </TitlesOfParts>
  <Company/>
  <LinksUpToDate>false</LinksUpToDate>
  <CharactersWithSpaces>9365</CharactersWithSpaces>
  <SharedDoc>false</SharedDoc>
  <HLinks>
    <vt:vector size="30" baseType="variant">
      <vt:variant>
        <vt:i4>2293867</vt:i4>
      </vt:variant>
      <vt:variant>
        <vt:i4>34</vt:i4>
      </vt:variant>
      <vt:variant>
        <vt:i4>0</vt:i4>
      </vt:variant>
      <vt:variant>
        <vt:i4>5</vt:i4>
      </vt:variant>
      <vt:variant>
        <vt:lpwstr>http://dx.doi.org/10.1016/j.automatica.2013.09.008</vt:lpwstr>
      </vt:variant>
      <vt:variant>
        <vt:lpwstr/>
      </vt:variant>
      <vt:variant>
        <vt:i4>458846</vt:i4>
      </vt:variant>
      <vt:variant>
        <vt:i4>28</vt:i4>
      </vt:variant>
      <vt:variant>
        <vt:i4>0</vt:i4>
      </vt:variant>
      <vt:variant>
        <vt:i4>5</vt:i4>
      </vt:variant>
      <vt:variant>
        <vt:lpwstr>http://www.crossref.org/SimpleTextQuery/</vt:lpwstr>
      </vt:variant>
      <vt:variant>
        <vt:lpwstr/>
      </vt:variant>
      <vt:variant>
        <vt:i4>3604487</vt:i4>
      </vt:variant>
      <vt:variant>
        <vt:i4>6</vt:i4>
      </vt:variant>
      <vt:variant>
        <vt:i4>0</vt:i4>
      </vt:variant>
      <vt:variant>
        <vt:i4>5</vt:i4>
      </vt:variant>
      <vt:variant>
        <vt:lpwstr>mailto:author3@mail.bme.hu</vt:lpwstr>
      </vt:variant>
      <vt:variant>
        <vt:lpwstr/>
      </vt:variant>
      <vt:variant>
        <vt:i4>3538951</vt:i4>
      </vt:variant>
      <vt:variant>
        <vt:i4>3</vt:i4>
      </vt:variant>
      <vt:variant>
        <vt:i4>0</vt:i4>
      </vt:variant>
      <vt:variant>
        <vt:i4>5</vt:i4>
      </vt:variant>
      <vt:variant>
        <vt:lpwstr>mailto:author2@mail.bme.hu</vt:lpwstr>
      </vt:variant>
      <vt:variant>
        <vt:lpwstr/>
      </vt:variant>
      <vt:variant>
        <vt:i4>3473415</vt:i4>
      </vt:variant>
      <vt:variant>
        <vt:i4>0</vt:i4>
      </vt:variant>
      <vt:variant>
        <vt:i4>0</vt:i4>
      </vt:variant>
      <vt:variant>
        <vt:i4>5</vt:i4>
      </vt:variant>
      <vt:variant>
        <vt:lpwstr>mailto:author1@mail.bme.hu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periodica polytechnica</dc:title>
  <dc:creator>Péter Tamás</dc:creator>
  <cp:lastModifiedBy>User</cp:lastModifiedBy>
  <cp:revision>4</cp:revision>
  <cp:lastPrinted>2016-12-14T09:41:00Z</cp:lastPrinted>
  <dcterms:created xsi:type="dcterms:W3CDTF">2023-02-05T13:01:00Z</dcterms:created>
  <dcterms:modified xsi:type="dcterms:W3CDTF">2023-02-24T12:48:00Z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2e57bdc4-7cab-3feb-9d3b-ae17afec8dac</vt:lpwstr>
  </property>
  <property fmtid="{D5CDD505-2E9C-101B-9397-08002B2CF9AE}" pid="4" name="Mendeley Citation Style_1">
    <vt:lpwstr>http://csl.mendeley.com/styles/481588271/periodica-polytechnica-harvard-doi</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http://csl.mendeley.com/styles/481588271/periodica-polytechnica-harvard-doi</vt:lpwstr>
  </property>
  <property fmtid="{D5CDD505-2E9C-101B-9397-08002B2CF9AE}" pid="20" name="Mendeley Recent Style Name 7_1">
    <vt:lpwstr>Periodica Polytechnica Harvard and DOI</vt:lpwstr>
  </property>
  <property fmtid="{D5CDD505-2E9C-101B-9397-08002B2CF9AE}" pid="21" name="Mendeley Recent Style Id 8_1">
    <vt:lpwstr>http://csl.mendeley.com/styles/481588271/periodica-polytechnica-num-doi</vt:lpwstr>
  </property>
  <property fmtid="{D5CDD505-2E9C-101B-9397-08002B2CF9AE}" pid="22" name="Mendeley Recent Style Name 8_1">
    <vt:lpwstr>Periodica Polytechnica Numeric and DOI</vt:lpwstr>
  </property>
  <property fmtid="{D5CDD505-2E9C-101B-9397-08002B2CF9AE}" pid="23" name="Mendeley Recent Style Id 9_1">
    <vt:lpwstr>http://csl.mendeley.com/styles/481588271/periodica-polytechnica-num</vt:lpwstr>
  </property>
  <property fmtid="{D5CDD505-2E9C-101B-9397-08002B2CF9AE}" pid="24" name="Mendeley Recent Style Name 9_1">
    <vt:lpwstr>Periodica-Polytechnica-Numeric</vt:lpwstr>
  </property>
  <property fmtid="{D5CDD505-2E9C-101B-9397-08002B2CF9AE}" pid="25" name="ContentTypeId">
    <vt:lpwstr>0x010100C43425E849719841A60E0AB9D0C2C4AE</vt:lpwstr>
  </property>
</Properties>
</file>