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7927" w14:textId="77777777" w:rsidR="00940509" w:rsidRPr="00C644DC" w:rsidRDefault="005808E0" w:rsidP="007A153A">
      <w:pPr>
        <w:pStyle w:val="Cm"/>
        <w:rPr>
          <w:lang w:val="en-GB"/>
        </w:rPr>
      </w:pPr>
      <w:r w:rsidRPr="00C644DC">
        <w:rPr>
          <w:lang w:val="en-GB"/>
        </w:rPr>
        <w:t>ON STOCHASTIC SIMULATION OF THE WHEEL-PROFILE</w:t>
      </w:r>
      <w:r w:rsidR="009D136F" w:rsidRPr="00C644DC">
        <w:rPr>
          <w:lang w:val="en-GB"/>
        </w:rPr>
        <w:t xml:space="preserve"> (Style: TITLE)</w:t>
      </w:r>
    </w:p>
    <w:p w14:paraId="376D02E9" w14:textId="19A35DA3" w:rsidR="005808E0" w:rsidRPr="00C644DC" w:rsidRDefault="00FE141F" w:rsidP="00940509">
      <w:pPr>
        <w:pStyle w:val="Author"/>
      </w:pPr>
      <w:r w:rsidRPr="00C644DC">
        <w:t>András SZABÓ and István ZOBORY</w:t>
      </w:r>
      <w:r w:rsidR="00940509" w:rsidRPr="00C644DC">
        <w:br/>
      </w:r>
      <w:r w:rsidRPr="00C644DC">
        <w:t>(</w:t>
      </w:r>
      <w:r w:rsidR="0073453E" w:rsidRPr="00C644DC">
        <w:t xml:space="preserve">Select </w:t>
      </w:r>
      <w:r w:rsidR="00612139" w:rsidRPr="00C644DC">
        <w:t xml:space="preserve">Style: </w:t>
      </w:r>
      <w:r w:rsidR="007A49B9" w:rsidRPr="00C644DC">
        <w:t>“</w:t>
      </w:r>
      <w:r w:rsidR="00612139" w:rsidRPr="00C644DC">
        <w:t>Author</w:t>
      </w:r>
      <w:r w:rsidR="007B732B" w:rsidRPr="00C644DC">
        <w:t>”</w:t>
      </w:r>
      <w:r w:rsidR="007E3C14" w:rsidRPr="00C644DC">
        <w:t xml:space="preserve"> from the </w:t>
      </w:r>
      <w:r w:rsidR="00CB66C2" w:rsidRPr="00C644DC">
        <w:t xml:space="preserve">ribbon Home / </w:t>
      </w:r>
      <w:r w:rsidR="007E3C14" w:rsidRPr="00C644DC">
        <w:t>Styles menu</w:t>
      </w:r>
      <w:r w:rsidRPr="00C644DC">
        <w:t>)</w:t>
      </w:r>
    </w:p>
    <w:p w14:paraId="74404B6B" w14:textId="0CB8786C" w:rsidR="00612139" w:rsidRPr="00C644DC" w:rsidRDefault="00612139" w:rsidP="00612139">
      <w:pPr>
        <w:pStyle w:val="Affiliation"/>
      </w:pPr>
      <w:r w:rsidRPr="00C644DC">
        <w:t>Department of Railway Vehicles</w:t>
      </w:r>
      <w:r w:rsidR="00313885" w:rsidRPr="00C644DC">
        <w:t xml:space="preserve"> and Vehicle System Analysis</w:t>
      </w:r>
      <w:r w:rsidRPr="00C644DC">
        <w:t xml:space="preserve"> </w:t>
      </w:r>
      <w:r w:rsidR="0093355D" w:rsidRPr="00C644DC">
        <w:br/>
      </w:r>
      <w:r w:rsidRPr="00C644DC">
        <w:t>Faculty of Transportation Engineering and Vehicle Engineering</w:t>
      </w:r>
      <w:r w:rsidR="00940509" w:rsidRPr="00C644DC">
        <w:br/>
      </w:r>
      <w:r w:rsidRPr="00C644DC">
        <w:t>Budapest University of Technology and Economics</w:t>
      </w:r>
      <w:r w:rsidR="0093355D" w:rsidRPr="00C644DC">
        <w:t xml:space="preserve"> </w:t>
      </w:r>
      <w:r w:rsidR="0093355D" w:rsidRPr="00C644DC">
        <w:br/>
      </w:r>
      <w:r w:rsidRPr="00C644DC">
        <w:t xml:space="preserve">H-1521 Budapest, Hungary </w:t>
      </w:r>
      <w:r w:rsidR="0093355D" w:rsidRPr="00C644DC">
        <w:br/>
      </w:r>
      <w:r w:rsidRPr="00C644DC">
        <w:t>(</w:t>
      </w:r>
      <w:r w:rsidR="00940509" w:rsidRPr="00C644DC">
        <w:t>Style: Affiliation</w:t>
      </w:r>
      <w:r w:rsidRPr="00C644DC">
        <w:t>)</w:t>
      </w:r>
    </w:p>
    <w:p w14:paraId="6C9CBE68" w14:textId="300EC218" w:rsidR="00940509" w:rsidRPr="00C644DC" w:rsidRDefault="00940509" w:rsidP="00940509">
      <w:pPr>
        <w:pStyle w:val="Dtum"/>
      </w:pPr>
      <w:r w:rsidRPr="00C644DC">
        <w:rPr>
          <w:spacing w:val="-5"/>
        </w:rPr>
        <w:t xml:space="preserve">Received: </w:t>
      </w:r>
      <w:r w:rsidRPr="00C644DC">
        <w:rPr>
          <w:caps/>
          <w:spacing w:val="-5"/>
        </w:rPr>
        <w:t>S</w:t>
      </w:r>
      <w:r w:rsidRPr="00C644DC">
        <w:rPr>
          <w:spacing w:val="-5"/>
        </w:rPr>
        <w:t>eptember</w:t>
      </w:r>
      <w:r w:rsidRPr="00C644DC">
        <w:rPr>
          <w:caps/>
          <w:spacing w:val="-5"/>
        </w:rPr>
        <w:t xml:space="preserve"> 12,</w:t>
      </w:r>
      <w:r w:rsidRPr="00C644DC">
        <w:rPr>
          <w:spacing w:val="-5"/>
        </w:rPr>
        <w:t xml:space="preserve"> </w:t>
      </w:r>
      <w:proofErr w:type="gramStart"/>
      <w:r w:rsidRPr="00C644DC">
        <w:rPr>
          <w:spacing w:val="-5"/>
        </w:rPr>
        <w:t>2016</w:t>
      </w:r>
      <w:proofErr w:type="gramEnd"/>
      <w:r w:rsidRPr="00C644DC">
        <w:t xml:space="preserve"> </w:t>
      </w:r>
      <w:r w:rsidRPr="00C644DC">
        <w:br/>
        <w:t>(</w:t>
      </w:r>
      <w:r w:rsidR="00410DFD" w:rsidRPr="00C644DC">
        <w:t>Style: Date</w:t>
      </w:r>
      <w:r w:rsidRPr="00C644DC">
        <w:t>)</w:t>
      </w:r>
    </w:p>
    <w:p w14:paraId="5F46D407" w14:textId="5F0D708A" w:rsidR="00940509" w:rsidRPr="00C644DC" w:rsidRDefault="007A153A" w:rsidP="007A153A">
      <w:pPr>
        <w:pStyle w:val="Cmsor1"/>
      </w:pPr>
      <w:bookmarkStart w:id="0" w:name="_Ref107425597"/>
      <w:r w:rsidRPr="00C644DC">
        <w:t>ABSTRACT (</w:t>
      </w:r>
      <w:r w:rsidR="00410DFD" w:rsidRPr="00C644DC">
        <w:t>Style: Head</w:t>
      </w:r>
      <w:r w:rsidR="00F51C46" w:rsidRPr="00C644DC">
        <w:t>ing</w:t>
      </w:r>
      <w:r w:rsidR="00410DFD" w:rsidRPr="00C644DC">
        <w:t xml:space="preserve"> 1</w:t>
      </w:r>
      <w:r w:rsidR="00794FEC" w:rsidRPr="00C644DC">
        <w:t xml:space="preserve"> – without numbering</w:t>
      </w:r>
      <w:r w:rsidRPr="00C644DC">
        <w:t>)</w:t>
      </w:r>
      <w:bookmarkEnd w:id="0"/>
    </w:p>
    <w:p w14:paraId="207C4BD9" w14:textId="102F5C69" w:rsidR="00410DFD" w:rsidRPr="00C644DC" w:rsidRDefault="00CE33B5" w:rsidP="00410DFD">
      <w:pPr>
        <w:pStyle w:val="Abstract"/>
      </w:pPr>
      <w:r w:rsidRPr="00C644DC">
        <w:t xml:space="preserve">The abstract concisely reports the </w:t>
      </w:r>
      <w:r w:rsidR="00B97B0C" w:rsidRPr="00C644DC">
        <w:t>purpose</w:t>
      </w:r>
      <w:r w:rsidR="00FD10B9" w:rsidRPr="00C644DC">
        <w:t>, the methods</w:t>
      </w:r>
      <w:r w:rsidRPr="00C644DC">
        <w:t xml:space="preserve"> and outcomes of your research so that readers know exactly what the paper is about.</w:t>
      </w:r>
      <w:r w:rsidR="005859CF" w:rsidRPr="00C644DC">
        <w:t xml:space="preserve"> </w:t>
      </w:r>
      <w:r w:rsidR="005A6C8F" w:rsidRPr="00C644DC">
        <w:t>It is a compressed version of the article</w:t>
      </w:r>
      <w:r w:rsidR="0064141F" w:rsidRPr="00C644DC">
        <w:t xml:space="preserve"> and not </w:t>
      </w:r>
      <w:r w:rsidR="00012EE8" w:rsidRPr="00C644DC">
        <w:t xml:space="preserve">just </w:t>
      </w:r>
      <w:r w:rsidR="0064141F" w:rsidRPr="00C644DC">
        <w:t xml:space="preserve">a summary of the results. </w:t>
      </w:r>
      <w:r w:rsidR="00520BC4" w:rsidRPr="00C644DC">
        <w:t xml:space="preserve">The abstract </w:t>
      </w:r>
      <w:r w:rsidR="00C101CE" w:rsidRPr="00C644DC">
        <w:t>should be fully understandable on its own</w:t>
      </w:r>
      <w:r w:rsidR="00A55BDF" w:rsidRPr="00C644DC">
        <w:t xml:space="preserve"> </w:t>
      </w:r>
      <w:r w:rsidR="00012EE8" w:rsidRPr="00C644DC">
        <w:t>right</w:t>
      </w:r>
      <w:r w:rsidR="00DA2FAF" w:rsidRPr="00C644DC">
        <w:t>,</w:t>
      </w:r>
      <w:r w:rsidR="0008595F" w:rsidRPr="00C644DC">
        <w:t xml:space="preserve"> </w:t>
      </w:r>
      <w:r w:rsidR="00A55BDF" w:rsidRPr="00C644DC">
        <w:t xml:space="preserve">without </w:t>
      </w:r>
      <w:r w:rsidR="004D15A5" w:rsidRPr="00C644DC">
        <w:t xml:space="preserve">the need to </w:t>
      </w:r>
      <w:r w:rsidR="00A32BDE" w:rsidRPr="00C644DC">
        <w:t>look up</w:t>
      </w:r>
      <w:r w:rsidR="00A65477" w:rsidRPr="00C644DC">
        <w:t xml:space="preserve"> </w:t>
      </w:r>
      <w:r w:rsidR="00A32BDE" w:rsidRPr="00C644DC">
        <w:t xml:space="preserve">the full paper. </w:t>
      </w:r>
      <w:r w:rsidR="00C61670" w:rsidRPr="00C644DC">
        <w:t>An abstract is usually around 150–300 words.</w:t>
      </w:r>
      <w:r w:rsidR="00410DFD" w:rsidRPr="00C644DC">
        <w:t xml:space="preserve"> </w:t>
      </w:r>
      <w:r w:rsidR="00A241B0" w:rsidRPr="00C644DC">
        <w:t>Please</w:t>
      </w:r>
      <w:r w:rsidR="0022578B" w:rsidRPr="00C644DC">
        <w:t>,</w:t>
      </w:r>
      <w:r w:rsidR="00A241B0" w:rsidRPr="00C644DC">
        <w:t xml:space="preserve"> </w:t>
      </w:r>
      <w:r w:rsidR="00727682" w:rsidRPr="00C644DC">
        <w:t xml:space="preserve">give a list of the </w:t>
      </w:r>
      <w:r w:rsidR="0022578B" w:rsidRPr="00C644DC">
        <w:t xml:space="preserve">most characteristic keywords </w:t>
      </w:r>
      <w:r w:rsidR="00FD72B4" w:rsidRPr="00C644DC">
        <w:t>(</w:t>
      </w:r>
      <m:oMath>
        <m:r>
          <w:rPr>
            <w:rFonts w:ascii="Cambria Math" w:hAnsi="Cambria Math"/>
          </w:rPr>
          <m:t xml:space="preserve">≥2) </m:t>
        </m:r>
      </m:oMath>
      <w:r w:rsidR="0022578B" w:rsidRPr="00C644DC">
        <w:t>of your work</w:t>
      </w:r>
      <w:r w:rsidR="00A8727A" w:rsidRPr="00C644DC">
        <w:t xml:space="preserve"> </w:t>
      </w:r>
      <w:r w:rsidR="009A1A18" w:rsidRPr="00C644DC">
        <w:t>below in the separate “Keywords</w:t>
      </w:r>
      <w:r w:rsidR="00940762" w:rsidRPr="00C644DC">
        <w:t>:</w:t>
      </w:r>
      <w:r w:rsidR="009A1A18" w:rsidRPr="00C644DC">
        <w:t xml:space="preserve">” paragraph </w:t>
      </w:r>
      <w:r w:rsidR="00A8727A" w:rsidRPr="00C644DC">
        <w:t xml:space="preserve">to </w:t>
      </w:r>
      <w:r w:rsidR="00605B03" w:rsidRPr="00C644DC">
        <w:t xml:space="preserve">help </w:t>
      </w:r>
      <w:r w:rsidR="00070868" w:rsidRPr="00C644DC">
        <w:t xml:space="preserve">potential readers and search engines to find your </w:t>
      </w:r>
      <w:r w:rsidR="00605B03" w:rsidRPr="00C644DC">
        <w:t>article.</w:t>
      </w:r>
      <w:r w:rsidR="00794999" w:rsidRPr="00C644DC">
        <w:t xml:space="preserve"> (Style</w:t>
      </w:r>
      <w:r w:rsidR="00940762" w:rsidRPr="00C644DC">
        <w:t>:</w:t>
      </w:r>
      <w:r w:rsidR="00794999" w:rsidRPr="00C644DC">
        <w:t xml:space="preserve"> Abstract)</w:t>
      </w:r>
    </w:p>
    <w:p w14:paraId="4ADDD900" w14:textId="03F8DF4C" w:rsidR="00410DFD" w:rsidRPr="00C644DC" w:rsidRDefault="00410DFD" w:rsidP="00410DFD">
      <w:pPr>
        <w:pStyle w:val="Abstract"/>
        <w:spacing w:after="0"/>
      </w:pPr>
      <w:r w:rsidRPr="00C644DC">
        <w:rPr>
          <w:rStyle w:val="Kiemels"/>
        </w:rPr>
        <w:t>Keywords</w:t>
      </w:r>
      <w:r w:rsidRPr="00C644DC">
        <w:rPr>
          <w:i/>
        </w:rPr>
        <w:t xml:space="preserve">: </w:t>
      </w:r>
      <w:r w:rsidRPr="00C644DC">
        <w:t xml:space="preserve">stochastic simulation, railway </w:t>
      </w:r>
      <w:r w:rsidR="00FF6AB9" w:rsidRPr="00C644DC">
        <w:t>wheel profile</w:t>
      </w:r>
      <w:r w:rsidRPr="00C644DC">
        <w:t xml:space="preserve"> (Style</w:t>
      </w:r>
      <w:r w:rsidR="00940762" w:rsidRPr="00C644DC">
        <w:t>:</w:t>
      </w:r>
      <w:r w:rsidRPr="00C644DC">
        <w:t xml:space="preserve"> Abstract)</w:t>
      </w:r>
    </w:p>
    <w:p w14:paraId="51203718" w14:textId="568A081A" w:rsidR="00410DFD" w:rsidRPr="00C644DC" w:rsidRDefault="00410DFD" w:rsidP="008E5E9C">
      <w:pPr>
        <w:pStyle w:val="Cmsor2"/>
      </w:pPr>
      <w:r w:rsidRPr="00C644DC">
        <w:t>Introduction</w:t>
      </w:r>
      <w:r w:rsidR="00CE5370" w:rsidRPr="00C644DC">
        <w:t xml:space="preserve"> (</w:t>
      </w:r>
      <w:r w:rsidR="002C64C5" w:rsidRPr="00C644DC">
        <w:t>Style: Head</w:t>
      </w:r>
      <w:r w:rsidR="00010AF0" w:rsidRPr="00C644DC">
        <w:t>ING</w:t>
      </w:r>
      <w:r w:rsidR="002C64C5" w:rsidRPr="00C644DC">
        <w:t xml:space="preserve"> 2</w:t>
      </w:r>
      <w:r w:rsidR="00CE5370" w:rsidRPr="00C644DC">
        <w:t>)</w:t>
      </w:r>
    </w:p>
    <w:p w14:paraId="47F9DB20" w14:textId="641B1BFF" w:rsidR="00CE5370" w:rsidRPr="00C644DC" w:rsidRDefault="00D36681" w:rsidP="00CE5370">
      <w:pPr>
        <w:pStyle w:val="Szvegtrzs"/>
      </w:pPr>
      <w:r w:rsidRPr="00C644DC">
        <w:t xml:space="preserve">Every heading must be followed by some </w:t>
      </w:r>
      <w:r w:rsidR="007C0015" w:rsidRPr="00C644DC">
        <w:t>body text</w:t>
      </w:r>
      <w:r w:rsidRPr="00C644DC">
        <w:t xml:space="preserve">, </w:t>
      </w:r>
      <w:proofErr w:type="gramStart"/>
      <w:r w:rsidRPr="00C644DC">
        <w:t>i.e.</w:t>
      </w:r>
      <w:proofErr w:type="gramEnd"/>
      <w:r w:rsidRPr="00C644DC">
        <w:t xml:space="preserve"> do not let empty spaces between two headings.</w:t>
      </w:r>
      <w:r w:rsidR="004E6BDA" w:rsidRPr="00C644DC">
        <w:t xml:space="preserve"> </w:t>
      </w:r>
      <w:r w:rsidR="00FF3158" w:rsidRPr="00C644DC">
        <w:t>Prefer</w:t>
      </w:r>
      <w:r w:rsidR="000C3789" w:rsidRPr="00C644DC">
        <w:t xml:space="preserve"> Style </w:t>
      </w:r>
      <w:r w:rsidR="00070E96" w:rsidRPr="00C644DC">
        <w:rPr>
          <w:rStyle w:val="Kiemels"/>
        </w:rPr>
        <w:t>Emphasis</w:t>
      </w:r>
      <w:r w:rsidR="000C3789" w:rsidRPr="00C644DC">
        <w:t xml:space="preserve"> </w:t>
      </w:r>
      <w:r w:rsidR="00070E96" w:rsidRPr="00C644DC">
        <w:t xml:space="preserve">instead of </w:t>
      </w:r>
      <w:r w:rsidR="00070E96" w:rsidRPr="00C644DC">
        <w:rPr>
          <w:b/>
          <w:bCs/>
          <w:strike/>
        </w:rPr>
        <w:t>bold font</w:t>
      </w:r>
      <w:r w:rsidR="00D57DB5" w:rsidRPr="00C644DC">
        <w:t xml:space="preserve"> in body text to em</w:t>
      </w:r>
      <w:r w:rsidR="00C97198" w:rsidRPr="00C644DC">
        <w:t xml:space="preserve">phasize some </w:t>
      </w:r>
      <w:r w:rsidR="00FF3158" w:rsidRPr="00C644DC">
        <w:t>terms</w:t>
      </w:r>
      <w:r w:rsidR="00C97198" w:rsidRPr="00C644DC">
        <w:t>.</w:t>
      </w:r>
      <w:r w:rsidR="00070E96" w:rsidRPr="00C644DC">
        <w:t xml:space="preserve"> </w:t>
      </w:r>
      <w:r w:rsidR="004E6BDA" w:rsidRPr="00C644DC">
        <w:t>(Style: Body Text)</w:t>
      </w:r>
    </w:p>
    <w:p w14:paraId="7844EF83" w14:textId="46BF0AC7" w:rsidR="007A153A" w:rsidRPr="00C644DC" w:rsidRDefault="00CE5370" w:rsidP="00CE5370">
      <w:pPr>
        <w:pStyle w:val="Cmsor3"/>
      </w:pPr>
      <w:r w:rsidRPr="00C644DC">
        <w:t>Introductory remarks</w:t>
      </w:r>
      <w:r w:rsidR="00D36681" w:rsidRPr="00C644DC">
        <w:t xml:space="preserve"> on figures and equations</w:t>
      </w:r>
      <w:r w:rsidRPr="00C644DC">
        <w:t xml:space="preserve"> (</w:t>
      </w:r>
      <w:r w:rsidR="002C64C5" w:rsidRPr="00C644DC">
        <w:t>Style: Head</w:t>
      </w:r>
      <w:r w:rsidR="00305069" w:rsidRPr="00C644DC">
        <w:t>ing</w:t>
      </w:r>
      <w:r w:rsidR="002C64C5" w:rsidRPr="00C644DC">
        <w:t xml:space="preserve"> 3</w:t>
      </w:r>
      <w:r w:rsidRPr="00C644DC">
        <w:t>)</w:t>
      </w:r>
    </w:p>
    <w:p w14:paraId="36ECC684" w14:textId="31BAD8C9" w:rsidR="008B1F84" w:rsidRPr="00C644DC" w:rsidRDefault="00BA51E9" w:rsidP="00305069">
      <w:pPr>
        <w:pStyle w:val="Szvegtrzs"/>
      </w:pPr>
      <w:r w:rsidRPr="00C644DC">
        <w:t xml:space="preserve">Please, do not create more than two levels of </w:t>
      </w:r>
      <w:r w:rsidR="008B1F84" w:rsidRPr="00C644DC">
        <w:t xml:space="preserve">sections, </w:t>
      </w:r>
      <w:proofErr w:type="gramStart"/>
      <w:r w:rsidR="008B1F84" w:rsidRPr="00C644DC">
        <w:t>i.e.</w:t>
      </w:r>
      <w:proofErr w:type="gramEnd"/>
      <w:r w:rsidR="008B1F84" w:rsidRPr="00C644DC">
        <w:t xml:space="preserve"> do not use </w:t>
      </w:r>
      <w:r w:rsidR="008B1F84" w:rsidRPr="00C644DC">
        <w:rPr>
          <w:rStyle w:val="Kiemels"/>
        </w:rPr>
        <w:t>Heading 4</w:t>
      </w:r>
      <w:r w:rsidR="008B1F84" w:rsidRPr="00C644DC">
        <w:t xml:space="preserve"> </w:t>
      </w:r>
      <w:r w:rsidR="00305069" w:rsidRPr="00C644DC">
        <w:t>and above</w:t>
      </w:r>
      <w:r w:rsidRPr="00C644DC">
        <w:t>!</w:t>
      </w:r>
    </w:p>
    <w:p w14:paraId="03F28BF5" w14:textId="09D43E7B" w:rsidR="00CE5370" w:rsidRPr="00C644DC" w:rsidRDefault="009525F8" w:rsidP="00CE5370">
      <w:pPr>
        <w:pStyle w:val="Szvegtrzs"/>
      </w:pPr>
      <w:r w:rsidRPr="00C644DC">
        <w:t>Figures shall be included in good quality (</w:t>
      </w:r>
      <w:proofErr w:type="gramStart"/>
      <w:r w:rsidRPr="00C644DC">
        <w:t>e.g.</w:t>
      </w:r>
      <w:proofErr w:type="gramEnd"/>
      <w:r w:rsidRPr="00C644DC">
        <w:t xml:space="preserve"> 300 dpi, JPG or PNG format). Please, keep in mind, that </w:t>
      </w:r>
      <w:r w:rsidR="00A71684" w:rsidRPr="00C644DC">
        <w:t xml:space="preserve">the </w:t>
      </w:r>
      <w:r w:rsidRPr="00C644DC">
        <w:t xml:space="preserve">digital </w:t>
      </w:r>
      <w:r w:rsidR="007B34AE" w:rsidRPr="00C644DC">
        <w:t xml:space="preserve">edition of the </w:t>
      </w:r>
      <w:r w:rsidRPr="00C644DC">
        <w:t xml:space="preserve">Proceedings </w:t>
      </w:r>
      <w:r w:rsidR="007201F1" w:rsidRPr="00C644DC">
        <w:t>may be</w:t>
      </w:r>
      <w:r w:rsidRPr="00C644DC">
        <w:t xml:space="preserve"> </w:t>
      </w:r>
      <w:r w:rsidR="007B34AE" w:rsidRPr="00C644DC">
        <w:t xml:space="preserve">issued in </w:t>
      </w:r>
      <w:proofErr w:type="spellStart"/>
      <w:r w:rsidR="007B34AE" w:rsidRPr="00C644DC">
        <w:t>color</w:t>
      </w:r>
      <w:proofErr w:type="spellEnd"/>
      <w:r w:rsidR="007B34AE" w:rsidRPr="00C644DC">
        <w:t xml:space="preserve"> format, however, the paper edition is </w:t>
      </w:r>
      <w:r w:rsidR="00456EF5" w:rsidRPr="00C644DC">
        <w:t xml:space="preserve">traditionally </w:t>
      </w:r>
      <w:r w:rsidR="007B34AE" w:rsidRPr="00C644DC">
        <w:t>black and white (</w:t>
      </w:r>
      <w:proofErr w:type="spellStart"/>
      <w:proofErr w:type="gramStart"/>
      <w:r w:rsidR="007B34AE" w:rsidRPr="00C644DC">
        <w:t>gray</w:t>
      </w:r>
      <w:proofErr w:type="spellEnd"/>
      <w:r w:rsidR="007B34AE" w:rsidRPr="00C644DC">
        <w:t>-scale</w:t>
      </w:r>
      <w:proofErr w:type="gramEnd"/>
      <w:r w:rsidR="007B34AE" w:rsidRPr="00C644DC">
        <w:t>). It is good practice to use different line styles (continuous, dashed, dotted, etc.) anyway</w:t>
      </w:r>
      <w:r w:rsidR="002275DB" w:rsidRPr="00C644DC">
        <w:t>. Figures shall be placed “in line with text”</w:t>
      </w:r>
      <w:r w:rsidR="003A0980" w:rsidRPr="00C644DC">
        <w:t>, and the Style of its line shall be set to “Figure”.</w:t>
      </w:r>
      <w:r w:rsidR="00494794" w:rsidRPr="00C644DC">
        <w:t xml:space="preserve"> Multiple figures can be organized in tables </w:t>
      </w:r>
      <w:r w:rsidR="00F24305" w:rsidRPr="00C644DC">
        <w:t>with or without visible borders.</w:t>
      </w:r>
    </w:p>
    <w:p w14:paraId="5A6D7096" w14:textId="4E6673ED" w:rsidR="0093355D" w:rsidRPr="00C644DC" w:rsidRDefault="00AE3DD3" w:rsidP="002C64C5">
      <w:pPr>
        <w:pStyle w:val="Figure"/>
        <w:rPr>
          <w:lang w:val="en-GB"/>
        </w:rPr>
      </w:pPr>
      <w:r w:rsidRPr="00C644DC">
        <w:rPr>
          <w:noProof/>
          <w:lang w:val="en-GB"/>
        </w:rPr>
        <w:drawing>
          <wp:inline distT="0" distB="0" distL="0" distR="0" wp14:anchorId="46522114" wp14:editId="7045897A">
            <wp:extent cx="2624455" cy="1968341"/>
            <wp:effectExtent l="0" t="0" r="444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441" cy="197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86C52" w14:textId="039F7FE8" w:rsidR="002C64C5" w:rsidRPr="00C644DC" w:rsidRDefault="003C1357" w:rsidP="003D408D">
      <w:pPr>
        <w:pStyle w:val="Kpalrs"/>
        <w:rPr>
          <w:lang w:val="en-GB"/>
        </w:rPr>
      </w:pPr>
      <w:bookmarkStart w:id="1" w:name="_Ref107408874"/>
      <w:bookmarkStart w:id="2" w:name="_Ref101388454"/>
      <w:r w:rsidRPr="00C644DC">
        <w:rPr>
          <w:lang w:val="en-GB"/>
        </w:rPr>
        <w:t>Fig</w:t>
      </w:r>
      <w:r w:rsidR="003D408D" w:rsidRPr="00C644DC">
        <w:rPr>
          <w:lang w:val="en-GB"/>
        </w:rPr>
        <w:t>.</w:t>
      </w:r>
      <w:r w:rsidR="005A01B0" w:rsidRPr="00C644DC">
        <w:rPr>
          <w:lang w:val="en-GB"/>
        </w:rPr>
        <w:t xml:space="preserve"> 1</w:t>
      </w:r>
      <w:r w:rsidR="003D408D" w:rsidRPr="00C644DC">
        <w:rPr>
          <w:lang w:val="en-GB"/>
        </w:rPr>
        <w:t xml:space="preserve"> Straight and curved sections of the track</w:t>
      </w:r>
      <w:r w:rsidR="00AE3DD3" w:rsidRPr="00C644DC">
        <w:rPr>
          <w:lang w:val="en-GB"/>
        </w:rPr>
        <w:t xml:space="preserve"> (Style: Caption)</w:t>
      </w:r>
      <w:bookmarkEnd w:id="1"/>
      <w:bookmarkEnd w:id="2"/>
    </w:p>
    <w:p w14:paraId="4050A308" w14:textId="5C26C745" w:rsidR="004F6444" w:rsidRPr="00C644DC" w:rsidRDefault="004F6444" w:rsidP="00E16627">
      <w:pPr>
        <w:pStyle w:val="Szvegtrzs"/>
      </w:pPr>
      <w:r w:rsidRPr="00C644DC">
        <w:lastRenderedPageBreak/>
        <w:t>You can make a reference on the above figure as follows: see Fig.</w:t>
      </w:r>
      <w:r w:rsidR="00AE6A4C" w:rsidRPr="00C644DC">
        <w:t>1</w:t>
      </w:r>
      <w:r w:rsidR="00332CDC" w:rsidRPr="00C644DC">
        <w:t>.</w:t>
      </w:r>
    </w:p>
    <w:p w14:paraId="0245FB63" w14:textId="5B9FDC58" w:rsidR="00883BB0" w:rsidRPr="00C644DC" w:rsidRDefault="000007FE" w:rsidP="007E7F07">
      <w:pPr>
        <w:pStyle w:val="Szvegtrzs"/>
      </w:pPr>
      <w:r w:rsidRPr="00C644DC">
        <w:t xml:space="preserve">To create </w:t>
      </w:r>
      <w:r w:rsidR="00CD2720" w:rsidRPr="00C644DC">
        <w:t xml:space="preserve">a </w:t>
      </w:r>
      <w:r w:rsidRPr="00C644DC">
        <w:t xml:space="preserve">new Figure with </w:t>
      </w:r>
      <w:r w:rsidR="00CD2720" w:rsidRPr="00C644DC">
        <w:t xml:space="preserve">a </w:t>
      </w:r>
      <w:r w:rsidRPr="00C644DC">
        <w:t xml:space="preserve">caption: simple </w:t>
      </w:r>
      <w:proofErr w:type="spellStart"/>
      <w:r w:rsidRPr="00C644DC">
        <w:t>copy+paste</w:t>
      </w:r>
      <w:proofErr w:type="spellEnd"/>
      <w:r w:rsidRPr="00C644DC">
        <w:t xml:space="preserve"> the above sample (both lines), replace the figure by a new one</w:t>
      </w:r>
      <w:r w:rsidR="00CD2720" w:rsidRPr="00C644DC">
        <w:t>,</w:t>
      </w:r>
      <w:r w:rsidRPr="00C644DC">
        <w:t xml:space="preserve"> and edit the caption text accordingly.</w:t>
      </w:r>
    </w:p>
    <w:p w14:paraId="7F2FFE91" w14:textId="70C9644A" w:rsidR="009C2947" w:rsidRPr="00C644DC" w:rsidRDefault="007E7F07" w:rsidP="00CF5448">
      <w:pPr>
        <w:pStyle w:val="Szvegtrzs"/>
      </w:pPr>
      <w:r w:rsidRPr="00C644DC">
        <w:t xml:space="preserve">Equations and formulae are arranged into a </w:t>
      </w:r>
      <w:r w:rsidR="006E102E" w:rsidRPr="00C644DC">
        <w:t>(one row, three columns) table with invisible borders, see below:</w:t>
      </w: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6977"/>
        <w:gridCol w:w="1047"/>
      </w:tblGrid>
      <w:tr w:rsidR="009C2947" w:rsidRPr="00C644DC" w14:paraId="05E38EF5" w14:textId="77777777" w:rsidTr="00873F1C">
        <w:tc>
          <w:tcPr>
            <w:tcW w:w="577" w:type="pct"/>
            <w:vAlign w:val="center"/>
          </w:tcPr>
          <w:p w14:paraId="1093819B" w14:textId="77777777" w:rsidR="009C2947" w:rsidRPr="00C644DC" w:rsidRDefault="009C2947" w:rsidP="00AE3DD3">
            <w:pPr>
              <w:rPr>
                <w:lang w:val="en-GB"/>
              </w:rPr>
            </w:pPr>
          </w:p>
        </w:tc>
        <w:tc>
          <w:tcPr>
            <w:tcW w:w="3846" w:type="pct"/>
            <w:vAlign w:val="center"/>
          </w:tcPr>
          <w:p w14:paraId="05DFC312" w14:textId="03E8EC2A" w:rsidR="009C2947" w:rsidRPr="00C644DC" w:rsidRDefault="008B0D68" w:rsidP="009C2947">
            <w:pPr>
              <w:pStyle w:val="Equation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AB</m:t>
                    </m:r>
                  </m:sub>
                </m:sSub>
                <m:r>
                  <w:rPr>
                    <w:rFonts w:ascii="Cambria Math" w:hAnsi="Cambria Math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GB"/>
                      </w:rPr>
                      <m:t>L</m:t>
                    </m:r>
                  </m:den>
                </m:f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GB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  <w:lang w:val="en-GB"/>
                      </w:rPr>
                      <m:t>B</m:t>
                    </m:r>
                  </m:sup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v(s)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d</m:t>
                    </m:r>
                    <m:r>
                      <w:rPr>
                        <w:rFonts w:ascii="Cambria Math" w:hAnsi="Cambria Math"/>
                        <w:lang w:val="en-GB"/>
                      </w:rPr>
                      <m:t>s</m:t>
                    </m:r>
                  </m:e>
                </m:nary>
                <m:r>
                  <w:rPr>
                    <w:rFonts w:ascii="Cambria Math" w:eastAsiaTheme="minorEastAsia" w:hAnsi="Cambria Math"/>
                    <w:lang w:val="en-GB"/>
                  </w:rPr>
                  <m:t xml:space="preserve">  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GB"/>
                  </w:rPr>
                  <m:t xml:space="preserve">and   </m:t>
                </m:r>
                <m:r>
                  <w:rPr>
                    <w:rFonts w:ascii="Cambria Math" w:eastAsiaTheme="minorEastAsia" w:hAnsi="Cambria Math"/>
                    <w:lang w:val="en-GB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GB"/>
                      </w:rPr>
                      <m:t>AB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n-GB"/>
                      </w:rPr>
                      <m:t>L</m:t>
                    </m:r>
                  </m:den>
                </m:f>
                <m:nary>
                  <m:naryPr>
                    <m:limLoc m:val="undOvr"/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lang w:val="en-GB"/>
                      </w:rPr>
                      <m:t>A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lang w:val="en-GB"/>
                      </w:rPr>
                      <m:t>B</m:t>
                    </m:r>
                  </m:sup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/>
                            <w:i/>
                            <w:lang w:val="en-GB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GB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lang w:val="en-GB"/>
                              </w:rPr>
                              <m:t>r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(s)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GB"/>
                      </w:rPr>
                      <m:t>d</m:t>
                    </m:r>
                    <m:r>
                      <w:rPr>
                        <w:rFonts w:ascii="Cambria Math" w:eastAsiaTheme="minorEastAsia" w:hAnsi="Cambria Math"/>
                        <w:lang w:val="en-GB"/>
                      </w:rPr>
                      <m:t>s</m:t>
                    </m:r>
                  </m:e>
                </m:nary>
              </m:oMath>
            </m:oMathPara>
          </w:p>
        </w:tc>
        <w:tc>
          <w:tcPr>
            <w:tcW w:w="577" w:type="pct"/>
            <w:tcMar>
              <w:right w:w="0" w:type="dxa"/>
            </w:tcMar>
            <w:vAlign w:val="center"/>
          </w:tcPr>
          <w:p w14:paraId="744B4002" w14:textId="6C6246CC" w:rsidR="009C2947" w:rsidRPr="00C644DC" w:rsidRDefault="009C2947" w:rsidP="00873F1C">
            <w:pPr>
              <w:jc w:val="right"/>
              <w:rPr>
                <w:lang w:val="en-GB"/>
              </w:rPr>
            </w:pPr>
            <w:bookmarkStart w:id="3" w:name="_Ref101387269"/>
            <w:bookmarkStart w:id="4" w:name="_Ref101387275"/>
            <w:r w:rsidRPr="00C644DC">
              <w:rPr>
                <w:lang w:val="en-GB"/>
              </w:rPr>
              <w:t>(</w:t>
            </w:r>
            <w:bookmarkEnd w:id="3"/>
            <w:r w:rsidR="00AE6A4C" w:rsidRPr="00C644DC">
              <w:rPr>
                <w:lang w:val="en-GB"/>
              </w:rPr>
              <w:t>1</w:t>
            </w:r>
            <w:r w:rsidRPr="00C644DC">
              <w:rPr>
                <w:lang w:val="en-GB"/>
              </w:rPr>
              <w:t>)</w:t>
            </w:r>
            <w:bookmarkEnd w:id="4"/>
          </w:p>
        </w:tc>
      </w:tr>
    </w:tbl>
    <w:p w14:paraId="3750ABEF" w14:textId="5767EF5B" w:rsidR="00365ADF" w:rsidRPr="00C644DC" w:rsidRDefault="007A16BE" w:rsidP="00365ADF">
      <w:pPr>
        <w:pStyle w:val="Szvegtrzs"/>
      </w:pPr>
      <w:r w:rsidRPr="00C644DC">
        <w:t xml:space="preserve">You can </w:t>
      </w:r>
      <w:r w:rsidR="00CD2F7C" w:rsidRPr="00C644DC">
        <w:t>cite</w:t>
      </w:r>
      <w:r w:rsidRPr="00C644DC">
        <w:t xml:space="preserve"> the above </w:t>
      </w:r>
      <w:r w:rsidR="00CD2F7C" w:rsidRPr="00C644DC">
        <w:t>equation</w:t>
      </w:r>
      <w:r w:rsidRPr="00C644DC">
        <w:t xml:space="preserve"> for example as follows: see</w:t>
      </w:r>
      <w:r w:rsidR="005814EC" w:rsidRPr="00C644DC">
        <w:t xml:space="preserve"> eq.</w:t>
      </w:r>
      <w:r w:rsidR="00AE6A4C" w:rsidRPr="00C644DC">
        <w:t xml:space="preserve"> 1</w:t>
      </w:r>
      <w:r w:rsidRPr="00C644DC">
        <w:t>.</w:t>
      </w:r>
      <w:r w:rsidR="00545A65" w:rsidRPr="00C644DC">
        <w:t xml:space="preserve"> </w:t>
      </w:r>
    </w:p>
    <w:p w14:paraId="22632F34" w14:textId="5FCEAFD1" w:rsidR="007F039F" w:rsidRPr="00C644DC" w:rsidRDefault="007A16BE" w:rsidP="00CD2F7C">
      <w:pPr>
        <w:pStyle w:val="Szvegtrzs"/>
      </w:pPr>
      <w:r w:rsidRPr="00C644DC">
        <w:t>To create new equations</w:t>
      </w:r>
      <w:r w:rsidR="00450D1F" w:rsidRPr="00C644DC">
        <w:t>:</w:t>
      </w:r>
      <w:r w:rsidRPr="00C644DC">
        <w:t xml:space="preserve"> simple </w:t>
      </w:r>
      <w:proofErr w:type="spellStart"/>
      <w:r w:rsidRPr="00C644DC">
        <w:t>copy+paste</w:t>
      </w:r>
      <w:proofErr w:type="spellEnd"/>
      <w:r w:rsidRPr="00C644DC">
        <w:t xml:space="preserve"> the </w:t>
      </w:r>
      <w:r w:rsidR="00CD2F7C" w:rsidRPr="00C644DC">
        <w:t>entire</w:t>
      </w:r>
      <w:r w:rsidRPr="00C644DC">
        <w:t xml:space="preserve"> “one-row-table”</w:t>
      </w:r>
      <w:r w:rsidR="00CD2F7C" w:rsidRPr="00C644DC">
        <w:t xml:space="preserve"> above</w:t>
      </w:r>
      <w:r w:rsidRPr="00C644DC">
        <w:t xml:space="preserve">, </w:t>
      </w:r>
      <w:r w:rsidR="00450D1F" w:rsidRPr="00C644DC">
        <w:t>edit</w:t>
      </w:r>
      <w:r w:rsidRPr="00C644DC">
        <w:t xml:space="preserve"> the equation</w:t>
      </w:r>
      <w:r w:rsidR="00450D1F" w:rsidRPr="00C644DC">
        <w:t xml:space="preserve"> inside</w:t>
      </w:r>
      <w:r w:rsidRPr="00C644DC">
        <w:t>,</w:t>
      </w:r>
      <w:r w:rsidR="003F4EEF" w:rsidRPr="00C644DC">
        <w:t xml:space="preserve"> and update the equa</w:t>
      </w:r>
      <w:r w:rsidR="006E4B37" w:rsidRPr="00C644DC">
        <w:t>tion number.</w:t>
      </w:r>
      <w:r w:rsidR="00C86EEF" w:rsidRPr="00C644DC">
        <w:t xml:space="preserve"> If you need an unnumbered equation</w:t>
      </w:r>
      <w:r w:rsidR="00A150E7" w:rsidRPr="00C644DC">
        <w:t xml:space="preserve">, </w:t>
      </w:r>
      <w:proofErr w:type="gramStart"/>
      <w:r w:rsidR="00A150E7" w:rsidRPr="00C644DC">
        <w:t>e.g.</w:t>
      </w:r>
      <w:proofErr w:type="gramEnd"/>
      <w:r w:rsidR="00A150E7" w:rsidRPr="00C644DC">
        <w:t xml:space="preserve"> because you do not cite it later on, then simply </w:t>
      </w:r>
      <w:r w:rsidR="00891378" w:rsidRPr="00C644DC">
        <w:t>delete</w:t>
      </w:r>
      <w:r w:rsidR="0012125A" w:rsidRPr="00C644DC">
        <w:t xml:space="preserve"> the</w:t>
      </w:r>
      <w:r w:rsidR="00A150E7" w:rsidRPr="00C644DC">
        <w:t xml:space="preserve"> </w:t>
      </w:r>
      <w:r w:rsidR="00891378" w:rsidRPr="00C644DC">
        <w:t>corresponding equation number</w:t>
      </w:r>
      <w:r w:rsidR="0012125A" w:rsidRPr="00C644DC">
        <w:t xml:space="preserve"> in the copy</w:t>
      </w:r>
      <w:r w:rsidR="00891378" w:rsidRPr="00C644DC">
        <w:t>.</w:t>
      </w:r>
      <w:r w:rsidR="00D30EE8" w:rsidRPr="00C644DC">
        <w:t xml:space="preserve"> </w:t>
      </w:r>
      <w:r w:rsidR="006076DC" w:rsidRPr="00C644DC">
        <w:t>(Style: Body Text)</w:t>
      </w:r>
      <w:r w:rsidR="009A17B9" w:rsidRPr="00C644DC">
        <w:t xml:space="preserve"> </w:t>
      </w:r>
    </w:p>
    <w:p w14:paraId="5B5FC444" w14:textId="5ECA7878" w:rsidR="00AE3DD3" w:rsidRPr="00C644DC" w:rsidRDefault="00C1743D" w:rsidP="006076DC">
      <w:pPr>
        <w:pStyle w:val="Cmsor2"/>
      </w:pPr>
      <w:r w:rsidRPr="00C644DC">
        <w:t>CONCLUDING REMARKS</w:t>
      </w:r>
      <w:r w:rsidR="006076DC" w:rsidRPr="00C644DC">
        <w:t xml:space="preserve"> (Style: HeadING 2)</w:t>
      </w:r>
    </w:p>
    <w:p w14:paraId="3A248525" w14:textId="2A8F2C90" w:rsidR="00C1743D" w:rsidRPr="00C644DC" w:rsidRDefault="00A67B69" w:rsidP="00C1743D">
      <w:pPr>
        <w:pStyle w:val="Szvegtrzs"/>
      </w:pPr>
      <w:r w:rsidRPr="00C644DC">
        <w:t>This f</w:t>
      </w:r>
      <w:r w:rsidR="00F0575F" w:rsidRPr="00C644DC">
        <w:t>inal</w:t>
      </w:r>
      <w:r w:rsidRPr="00C644DC">
        <w:t xml:space="preserve"> section </w:t>
      </w:r>
      <w:r w:rsidR="00CF3794" w:rsidRPr="00C644DC">
        <w:t>can</w:t>
      </w:r>
      <w:r w:rsidRPr="00C644DC">
        <w:t xml:space="preserve"> sum up </w:t>
      </w:r>
      <w:r w:rsidR="00CF3794" w:rsidRPr="00C644DC">
        <w:t xml:space="preserve">the main points </w:t>
      </w:r>
      <w:r w:rsidR="00101951" w:rsidRPr="00C644DC">
        <w:t>of your research</w:t>
      </w:r>
      <w:r w:rsidR="00802819" w:rsidRPr="00C644DC">
        <w:t>,</w:t>
      </w:r>
      <w:r w:rsidR="006D77D7" w:rsidRPr="00C644DC">
        <w:t xml:space="preserve"> </w:t>
      </w:r>
      <w:r w:rsidR="00F0575F" w:rsidRPr="00C644DC">
        <w:t xml:space="preserve">state the </w:t>
      </w:r>
      <w:r w:rsidR="00140228" w:rsidRPr="00C644DC">
        <w:t>main conclusions</w:t>
      </w:r>
      <w:r w:rsidR="00135A06" w:rsidRPr="00C644DC">
        <w:t xml:space="preserve">, </w:t>
      </w:r>
      <w:r w:rsidR="00131066" w:rsidRPr="00C644DC">
        <w:t xml:space="preserve">and </w:t>
      </w:r>
      <w:r w:rsidR="00101951" w:rsidRPr="00C644DC">
        <w:t>can</w:t>
      </w:r>
      <w:r w:rsidR="000D4CFB" w:rsidRPr="00C644DC">
        <w:t xml:space="preserve"> </w:t>
      </w:r>
      <w:r w:rsidR="00534F0E" w:rsidRPr="00C644DC">
        <w:t xml:space="preserve">also </w:t>
      </w:r>
      <w:r w:rsidR="000D4CFB" w:rsidRPr="00C644DC">
        <w:t>point</w:t>
      </w:r>
      <w:r w:rsidR="00E70DEA" w:rsidRPr="00C644DC">
        <w:t xml:space="preserve"> out</w:t>
      </w:r>
      <w:r w:rsidR="000D4CFB" w:rsidRPr="00C644DC">
        <w:t xml:space="preserve"> </w:t>
      </w:r>
      <w:r w:rsidR="00756B08" w:rsidRPr="00C644DC">
        <w:t xml:space="preserve">further research </w:t>
      </w:r>
      <w:r w:rsidR="00CE1E75" w:rsidRPr="00C644DC">
        <w:t>work</w:t>
      </w:r>
      <w:r w:rsidR="00534F0E" w:rsidRPr="00C644DC">
        <w:t>.</w:t>
      </w:r>
      <w:r w:rsidR="00F44CAC" w:rsidRPr="00C644DC">
        <w:t xml:space="preserve"> </w:t>
      </w:r>
      <w:r w:rsidR="00DC5F62" w:rsidRPr="00C644DC">
        <w:t xml:space="preserve">Final remarks and conclusions can be </w:t>
      </w:r>
      <w:r w:rsidR="00802819" w:rsidRPr="00C644DC">
        <w:t>presented in a bullet list</w:t>
      </w:r>
      <w:r w:rsidR="006155B9" w:rsidRPr="00C644DC">
        <w:t>, as well:</w:t>
      </w:r>
    </w:p>
    <w:p w14:paraId="200285F5" w14:textId="2A668D53" w:rsidR="00C1743D" w:rsidRPr="00C644DC" w:rsidRDefault="00C1743D" w:rsidP="00D800E2">
      <w:pPr>
        <w:pStyle w:val="Felsorols"/>
      </w:pPr>
      <w:r w:rsidRPr="00C644DC">
        <w:t>The operation of the vehicle can approximately be described by using the ...</w:t>
      </w:r>
    </w:p>
    <w:p w14:paraId="70751DC3" w14:textId="393E8EA4" w:rsidR="00D800E2" w:rsidRPr="00C644DC" w:rsidRDefault="000555A4" w:rsidP="00D800E2">
      <w:pPr>
        <w:pStyle w:val="Felsorols"/>
      </w:pPr>
      <w:r w:rsidRPr="00C644DC">
        <w:t>…</w:t>
      </w:r>
      <w:r w:rsidR="0036640F" w:rsidRPr="00C644DC">
        <w:t>etc.</w:t>
      </w:r>
      <w:r w:rsidR="00B2459E" w:rsidRPr="00C644DC">
        <w:t xml:space="preserve"> (Style: List Bullet)</w:t>
      </w:r>
    </w:p>
    <w:p w14:paraId="15E66E66" w14:textId="2BCEAE0C" w:rsidR="000555A4" w:rsidRPr="00C644DC" w:rsidRDefault="000555A4" w:rsidP="000555A4">
      <w:pPr>
        <w:pStyle w:val="Szvegtrzs"/>
      </w:pPr>
      <w:r w:rsidRPr="00C644DC">
        <w:t xml:space="preserve">Create </w:t>
      </w:r>
      <w:r w:rsidR="00A60425" w:rsidRPr="00C644DC">
        <w:t xml:space="preserve">below </w:t>
      </w:r>
      <w:r w:rsidRPr="00C644DC">
        <w:t xml:space="preserve">a list </w:t>
      </w:r>
      <w:r w:rsidR="00D1146D" w:rsidRPr="00C644DC">
        <w:t xml:space="preserve">of </w:t>
      </w:r>
      <w:r w:rsidRPr="00C644DC">
        <w:t xml:space="preserve">referenced literature under </w:t>
      </w:r>
      <w:r w:rsidR="00CD1A1F" w:rsidRPr="00C644DC">
        <w:t xml:space="preserve">the </w:t>
      </w:r>
      <w:r w:rsidR="0036640F" w:rsidRPr="00C644DC">
        <w:t xml:space="preserve">very </w:t>
      </w:r>
      <w:r w:rsidR="00D1146D" w:rsidRPr="00C644DC">
        <w:t xml:space="preserve">last </w:t>
      </w:r>
      <w:r w:rsidRPr="00C644DC">
        <w:t xml:space="preserve">section REFERENCES by editing the existing text and adding new items by hitting </w:t>
      </w:r>
      <w:r w:rsidR="006C0D38" w:rsidRPr="00C644DC">
        <w:rPr>
          <w:rStyle w:val="Kiemels"/>
        </w:rPr>
        <w:t>E</w:t>
      </w:r>
      <w:r w:rsidRPr="00C644DC">
        <w:rPr>
          <w:rStyle w:val="Kiemels"/>
        </w:rPr>
        <w:t>nter</w:t>
      </w:r>
      <w:r w:rsidRPr="00C644DC">
        <w:t xml:space="preserve"> at the end of the last line.</w:t>
      </w:r>
      <w:r w:rsidR="0036640F" w:rsidRPr="00C644DC">
        <w:t xml:space="preserve"> </w:t>
      </w:r>
      <w:r w:rsidRPr="00C644DC">
        <w:t xml:space="preserve">To cite </w:t>
      </w:r>
      <w:r w:rsidR="004A4A4F" w:rsidRPr="00C644DC">
        <w:t>a literature</w:t>
      </w:r>
      <w:r w:rsidRPr="00C644DC">
        <w:t xml:space="preserve"> item </w:t>
      </w:r>
      <w:r w:rsidR="004A4A4F" w:rsidRPr="00C644DC">
        <w:t xml:space="preserve">somewhere </w:t>
      </w:r>
      <w:r w:rsidR="00E03791" w:rsidRPr="00C644DC">
        <w:t>in the body text</w:t>
      </w:r>
      <w:r w:rsidR="004A4A4F" w:rsidRPr="00C644DC">
        <w:t>,</w:t>
      </w:r>
      <w:r w:rsidRPr="00C644DC">
        <w:t xml:space="preserve"> click on the menu </w:t>
      </w:r>
      <w:r w:rsidRPr="00C644DC">
        <w:rPr>
          <w:rStyle w:val="Kiemels"/>
        </w:rPr>
        <w:t>References</w:t>
      </w:r>
      <w:r w:rsidRPr="00C644DC">
        <w:t xml:space="preserve">, then select option </w:t>
      </w:r>
      <w:r w:rsidRPr="00C644DC">
        <w:rPr>
          <w:rStyle w:val="Kiemels"/>
        </w:rPr>
        <w:t>Cross-reference</w:t>
      </w:r>
      <w:r w:rsidRPr="00C644DC">
        <w:t xml:space="preserve">, make the settings </w:t>
      </w:r>
      <w:r w:rsidRPr="00C644DC">
        <w:rPr>
          <w:rStyle w:val="Kiemels"/>
        </w:rPr>
        <w:t>Reference type = Numbered item</w:t>
      </w:r>
      <w:r w:rsidRPr="00C644DC">
        <w:t xml:space="preserve">, </w:t>
      </w:r>
      <w:r w:rsidRPr="00C644DC">
        <w:rPr>
          <w:rStyle w:val="Kiemels"/>
        </w:rPr>
        <w:t>Insert reference to</w:t>
      </w:r>
      <w:r w:rsidRPr="00C644DC">
        <w:t xml:space="preserve"> = </w:t>
      </w:r>
      <w:r w:rsidR="002360BB" w:rsidRPr="00C644DC">
        <w:rPr>
          <w:rStyle w:val="Kiemels"/>
        </w:rPr>
        <w:t>Paragraph</w:t>
      </w:r>
      <w:r w:rsidRPr="00C644DC">
        <w:rPr>
          <w:rStyle w:val="Kiemels"/>
        </w:rPr>
        <w:t xml:space="preserve"> number</w:t>
      </w:r>
      <w:r w:rsidRPr="00C644DC">
        <w:t>, finally select the desired item with a number in square brackets, see</w:t>
      </w:r>
      <w:r w:rsidR="00163BDD" w:rsidRPr="00C644DC">
        <w:t xml:space="preserve"> for example</w:t>
      </w:r>
      <w:r w:rsidRPr="00C644DC">
        <w:t xml:space="preserve"> </w:t>
      </w:r>
      <w:r w:rsidRPr="00C644DC">
        <w:fldChar w:fldCharType="begin"/>
      </w:r>
      <w:r w:rsidRPr="00C644DC">
        <w:instrText xml:space="preserve"> REF _Ref101391676 \r \h </w:instrText>
      </w:r>
      <w:r w:rsidRPr="00C644DC">
        <w:fldChar w:fldCharType="separate"/>
      </w:r>
      <w:r w:rsidRPr="00C644DC">
        <w:t>[1]</w:t>
      </w:r>
      <w:r w:rsidRPr="00C644DC">
        <w:fldChar w:fldCharType="end"/>
      </w:r>
      <w:r w:rsidRPr="00C644DC">
        <w:t xml:space="preserve"> and </w:t>
      </w:r>
      <w:r w:rsidRPr="00C644DC">
        <w:fldChar w:fldCharType="begin"/>
      </w:r>
      <w:r w:rsidRPr="00C644DC">
        <w:instrText xml:space="preserve"> REF _Ref101391904 \r \h </w:instrText>
      </w:r>
      <w:r w:rsidRPr="00C644DC">
        <w:fldChar w:fldCharType="separate"/>
      </w:r>
      <w:r w:rsidRPr="00C644DC">
        <w:t>[2]</w:t>
      </w:r>
      <w:r w:rsidRPr="00C644DC">
        <w:fldChar w:fldCharType="end"/>
      </w:r>
      <w:r w:rsidRPr="00C644DC">
        <w:t>.</w:t>
      </w:r>
      <w:r w:rsidR="007E5D83" w:rsidRPr="00C644DC">
        <w:t xml:space="preserve"> Alternativel</w:t>
      </w:r>
      <w:r w:rsidR="002355CC" w:rsidRPr="00C644DC">
        <w:t xml:space="preserve">y, </w:t>
      </w:r>
      <w:r w:rsidR="00BA738A" w:rsidRPr="00C644DC">
        <w:t xml:space="preserve">you can cite a </w:t>
      </w:r>
      <w:r w:rsidR="00D74FBB" w:rsidRPr="00C644DC">
        <w:t xml:space="preserve">literature </w:t>
      </w:r>
      <w:r w:rsidR="00874603" w:rsidRPr="00C644DC">
        <w:t xml:space="preserve">reference </w:t>
      </w:r>
      <w:r w:rsidR="007B0365" w:rsidRPr="00C644DC">
        <w:t xml:space="preserve">item by typing its </w:t>
      </w:r>
      <w:r w:rsidR="00874603" w:rsidRPr="00C644DC">
        <w:t xml:space="preserve">identification </w:t>
      </w:r>
      <w:r w:rsidR="00B165B0" w:rsidRPr="00C644DC">
        <w:t xml:space="preserve">number </w:t>
      </w:r>
      <w:r w:rsidR="007B0365" w:rsidRPr="00C644DC">
        <w:t xml:space="preserve">between square brackets </w:t>
      </w:r>
      <w:r w:rsidR="00E20D64" w:rsidRPr="00C644DC">
        <w:t>manually, as well.</w:t>
      </w:r>
    </w:p>
    <w:p w14:paraId="522D219F" w14:textId="02F936B2" w:rsidR="003D408D" w:rsidRPr="00C644DC" w:rsidRDefault="00C1743D" w:rsidP="00C1743D">
      <w:pPr>
        <w:pStyle w:val="Cmsor2"/>
      </w:pPr>
      <w:r w:rsidRPr="00C644DC">
        <w:t>References</w:t>
      </w:r>
    </w:p>
    <w:p w14:paraId="2DB3FC7E" w14:textId="4E2D5AFB" w:rsidR="00C1743D" w:rsidRPr="00C644DC" w:rsidRDefault="00C1743D" w:rsidP="00E83131">
      <w:pPr>
        <w:pStyle w:val="References"/>
        <w:numPr>
          <w:ilvl w:val="0"/>
          <w:numId w:val="13"/>
        </w:numPr>
      </w:pPr>
      <w:bookmarkStart w:id="5" w:name="_Ref101391676"/>
      <w:r w:rsidRPr="00C644DC">
        <w:t xml:space="preserve">Fries, R.H. - Davila, C.G.: Methods for Wheel and Rail Wear Prediction. Proc. of the 9th IAVSD-Symposium: </w:t>
      </w:r>
      <w:proofErr w:type="spellStart"/>
      <w:r w:rsidRPr="00C644DC">
        <w:t>Swets</w:t>
      </w:r>
      <w:proofErr w:type="spellEnd"/>
      <w:r w:rsidRPr="00C644DC">
        <w:t xml:space="preserve"> and </w:t>
      </w:r>
      <w:proofErr w:type="spellStart"/>
      <w:r w:rsidRPr="00C644DC">
        <w:t>Zeitlinger</w:t>
      </w:r>
      <w:proofErr w:type="spellEnd"/>
      <w:r w:rsidRPr="00C644DC">
        <w:t xml:space="preserve"> </w:t>
      </w:r>
      <w:proofErr w:type="spellStart"/>
      <w:r w:rsidRPr="00C644DC">
        <w:t>B.</w:t>
      </w:r>
      <w:proofErr w:type="gramStart"/>
      <w:r w:rsidRPr="00C644DC">
        <w:t>V.Lisse</w:t>
      </w:r>
      <w:proofErr w:type="spellEnd"/>
      <w:proofErr w:type="gramEnd"/>
      <w:r w:rsidRPr="00C644DC">
        <w:t>, 1986, p.</w:t>
      </w:r>
      <w:r w:rsidR="00FA308E" w:rsidRPr="00C644DC">
        <w:t> </w:t>
      </w:r>
      <w:r w:rsidRPr="00C644DC">
        <w:t>112</w:t>
      </w:r>
      <w:r w:rsidR="00E83131" w:rsidRPr="00C644DC">
        <w:t>–</w:t>
      </w:r>
      <w:r w:rsidRPr="00C644DC">
        <w:t>125.</w:t>
      </w:r>
      <w:bookmarkEnd w:id="5"/>
    </w:p>
    <w:p w14:paraId="2D8CE358" w14:textId="7F28C7CD" w:rsidR="00DC7385" w:rsidRPr="00C644DC" w:rsidRDefault="00E83131" w:rsidP="00D277CC">
      <w:pPr>
        <w:pStyle w:val="References"/>
        <w:numPr>
          <w:ilvl w:val="0"/>
          <w:numId w:val="13"/>
        </w:numPr>
      </w:pPr>
      <w:bookmarkStart w:id="6" w:name="_Ref206301759"/>
      <w:bookmarkStart w:id="7" w:name="_Ref101391904"/>
      <w:r w:rsidRPr="00C644DC">
        <w:t>Kalker, J.J.: Simplified theory of rolling contact. Delft Progress Report, Series C 1, 1973, p. 1–10</w:t>
      </w:r>
      <w:bookmarkEnd w:id="6"/>
      <w:r w:rsidRPr="00C644DC">
        <w:t>.</w:t>
      </w:r>
      <w:bookmarkEnd w:id="7"/>
    </w:p>
    <w:sectPr w:rsidR="00DC7385" w:rsidRPr="00C644DC" w:rsidSect="005808E0"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126DE" w14:textId="77777777" w:rsidR="008B0D68" w:rsidRDefault="008B0D68" w:rsidP="004A1B44">
      <w:pPr>
        <w:spacing w:after="0" w:line="240" w:lineRule="auto"/>
      </w:pPr>
      <w:r>
        <w:separator/>
      </w:r>
    </w:p>
  </w:endnote>
  <w:endnote w:type="continuationSeparator" w:id="0">
    <w:p w14:paraId="14FBCBDC" w14:textId="77777777" w:rsidR="008B0D68" w:rsidRDefault="008B0D68" w:rsidP="004A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250E6" w14:textId="77777777" w:rsidR="008B0D68" w:rsidRDefault="008B0D68" w:rsidP="004A1B44">
      <w:pPr>
        <w:spacing w:after="0" w:line="240" w:lineRule="auto"/>
      </w:pPr>
      <w:r>
        <w:separator/>
      </w:r>
    </w:p>
  </w:footnote>
  <w:footnote w:type="continuationSeparator" w:id="0">
    <w:p w14:paraId="09D18491" w14:textId="77777777" w:rsidR="008B0D68" w:rsidRDefault="008B0D68" w:rsidP="004A1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420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BC0F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9A7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DA9E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8C0A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3AD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FACE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A0CB6C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7A1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6075A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A13F3E"/>
    <w:multiLevelType w:val="hybridMultilevel"/>
    <w:tmpl w:val="A5EE0CF8"/>
    <w:lvl w:ilvl="0" w:tplc="8330551C">
      <w:start w:val="1"/>
      <w:numFmt w:val="decimal"/>
      <w:lvlText w:val="[%1]"/>
      <w:lvlJc w:val="left"/>
      <w:pPr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30B09"/>
    <w:multiLevelType w:val="multilevel"/>
    <w:tmpl w:val="18FCEFA4"/>
    <w:lvl w:ilvl="0">
      <w:start w:val="1"/>
      <w:numFmt w:val="decimal"/>
      <w:lvlText w:val="[%1]"/>
      <w:lvlJc w:val="left"/>
      <w:pPr>
        <w:tabs>
          <w:tab w:val="num" w:pos="709"/>
        </w:tabs>
        <w:ind w:left="992" w:hanging="992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773BCD"/>
    <w:multiLevelType w:val="multilevel"/>
    <w:tmpl w:val="CA825916"/>
    <w:lvl w:ilvl="0">
      <w:start w:val="1"/>
      <w:numFmt w:val="none"/>
      <w:pStyle w:val="Cmsor1"/>
      <w:suff w:val="nothing"/>
      <w:lvlText w:val="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%2.%3"/>
      <w:lvlJc w:val="left"/>
      <w:pPr>
        <w:ind w:left="578" w:hanging="578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7E4B53AE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83777968">
    <w:abstractNumId w:val="9"/>
  </w:num>
  <w:num w:numId="2" w16cid:durableId="436557764">
    <w:abstractNumId w:val="7"/>
  </w:num>
  <w:num w:numId="3" w16cid:durableId="896011264">
    <w:abstractNumId w:val="6"/>
  </w:num>
  <w:num w:numId="4" w16cid:durableId="1065958255">
    <w:abstractNumId w:val="5"/>
  </w:num>
  <w:num w:numId="5" w16cid:durableId="675495858">
    <w:abstractNumId w:val="4"/>
  </w:num>
  <w:num w:numId="6" w16cid:durableId="986978810">
    <w:abstractNumId w:val="8"/>
  </w:num>
  <w:num w:numId="7" w16cid:durableId="1710498111">
    <w:abstractNumId w:val="3"/>
  </w:num>
  <w:num w:numId="8" w16cid:durableId="1042710073">
    <w:abstractNumId w:val="2"/>
  </w:num>
  <w:num w:numId="9" w16cid:durableId="1709724088">
    <w:abstractNumId w:val="1"/>
  </w:num>
  <w:num w:numId="10" w16cid:durableId="1017577930">
    <w:abstractNumId w:val="0"/>
  </w:num>
  <w:num w:numId="11" w16cid:durableId="1035883083">
    <w:abstractNumId w:val="13"/>
  </w:num>
  <w:num w:numId="12" w16cid:durableId="199168644">
    <w:abstractNumId w:val="12"/>
  </w:num>
  <w:num w:numId="13" w16cid:durableId="281107735">
    <w:abstractNumId w:val="10"/>
  </w:num>
  <w:num w:numId="14" w16cid:durableId="10809084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E0"/>
    <w:rsid w:val="000007FE"/>
    <w:rsid w:val="00010AF0"/>
    <w:rsid w:val="00012EE8"/>
    <w:rsid w:val="000153F2"/>
    <w:rsid w:val="000555A4"/>
    <w:rsid w:val="0005663A"/>
    <w:rsid w:val="00067B89"/>
    <w:rsid w:val="00070868"/>
    <w:rsid w:val="00070E96"/>
    <w:rsid w:val="0008595F"/>
    <w:rsid w:val="000C3789"/>
    <w:rsid w:val="000D4CFB"/>
    <w:rsid w:val="00101951"/>
    <w:rsid w:val="0012125A"/>
    <w:rsid w:val="00131066"/>
    <w:rsid w:val="00135A06"/>
    <w:rsid w:val="00140228"/>
    <w:rsid w:val="001414EB"/>
    <w:rsid w:val="001448B0"/>
    <w:rsid w:val="00163BDD"/>
    <w:rsid w:val="00165C84"/>
    <w:rsid w:val="0019335D"/>
    <w:rsid w:val="001A4F27"/>
    <w:rsid w:val="0022578B"/>
    <w:rsid w:val="002275DB"/>
    <w:rsid w:val="002355CC"/>
    <w:rsid w:val="002360BB"/>
    <w:rsid w:val="002A0DF9"/>
    <w:rsid w:val="002B7D21"/>
    <w:rsid w:val="002C4A75"/>
    <w:rsid w:val="002C64C5"/>
    <w:rsid w:val="00303ABE"/>
    <w:rsid w:val="00305069"/>
    <w:rsid w:val="00313885"/>
    <w:rsid w:val="00332CDC"/>
    <w:rsid w:val="00346BDC"/>
    <w:rsid w:val="00365ADF"/>
    <w:rsid w:val="0036640F"/>
    <w:rsid w:val="003911DA"/>
    <w:rsid w:val="00392F36"/>
    <w:rsid w:val="003A0980"/>
    <w:rsid w:val="003C1357"/>
    <w:rsid w:val="003D408D"/>
    <w:rsid w:val="003E08E8"/>
    <w:rsid w:val="003F4EEF"/>
    <w:rsid w:val="00410DFD"/>
    <w:rsid w:val="0041468C"/>
    <w:rsid w:val="00450D1F"/>
    <w:rsid w:val="00456EF5"/>
    <w:rsid w:val="00494794"/>
    <w:rsid w:val="004A1B44"/>
    <w:rsid w:val="004A4A4F"/>
    <w:rsid w:val="004B121E"/>
    <w:rsid w:val="004B6A09"/>
    <w:rsid w:val="004D15A5"/>
    <w:rsid w:val="004E6BDA"/>
    <w:rsid w:val="004F6444"/>
    <w:rsid w:val="00520BC4"/>
    <w:rsid w:val="00534F0E"/>
    <w:rsid w:val="00545A65"/>
    <w:rsid w:val="005808E0"/>
    <w:rsid w:val="005814EC"/>
    <w:rsid w:val="005859CF"/>
    <w:rsid w:val="005967D4"/>
    <w:rsid w:val="005A01B0"/>
    <w:rsid w:val="005A6C8F"/>
    <w:rsid w:val="005D4A83"/>
    <w:rsid w:val="005F19B2"/>
    <w:rsid w:val="00605B03"/>
    <w:rsid w:val="006076DC"/>
    <w:rsid w:val="00612139"/>
    <w:rsid w:val="006155B9"/>
    <w:rsid w:val="00616035"/>
    <w:rsid w:val="0064141F"/>
    <w:rsid w:val="00672859"/>
    <w:rsid w:val="00687B53"/>
    <w:rsid w:val="006C0D38"/>
    <w:rsid w:val="006C3779"/>
    <w:rsid w:val="006C527B"/>
    <w:rsid w:val="006D77D7"/>
    <w:rsid w:val="006E102E"/>
    <w:rsid w:val="006E4B37"/>
    <w:rsid w:val="0070068C"/>
    <w:rsid w:val="007201F1"/>
    <w:rsid w:val="00727682"/>
    <w:rsid w:val="0073453E"/>
    <w:rsid w:val="00756B08"/>
    <w:rsid w:val="00794999"/>
    <w:rsid w:val="00794FEC"/>
    <w:rsid w:val="007A153A"/>
    <w:rsid w:val="007A16BE"/>
    <w:rsid w:val="007A49B9"/>
    <w:rsid w:val="007B0365"/>
    <w:rsid w:val="007B34AE"/>
    <w:rsid w:val="007B732B"/>
    <w:rsid w:val="007C0015"/>
    <w:rsid w:val="007E3C14"/>
    <w:rsid w:val="007E5D83"/>
    <w:rsid w:val="007E7F07"/>
    <w:rsid w:val="007F039F"/>
    <w:rsid w:val="007F0AB9"/>
    <w:rsid w:val="00802819"/>
    <w:rsid w:val="00804846"/>
    <w:rsid w:val="008076A0"/>
    <w:rsid w:val="008218AE"/>
    <w:rsid w:val="00825E6B"/>
    <w:rsid w:val="00826C5F"/>
    <w:rsid w:val="008450C0"/>
    <w:rsid w:val="008648B2"/>
    <w:rsid w:val="00873F1C"/>
    <w:rsid w:val="00874603"/>
    <w:rsid w:val="00883BB0"/>
    <w:rsid w:val="00891378"/>
    <w:rsid w:val="008B0D68"/>
    <w:rsid w:val="008B1F84"/>
    <w:rsid w:val="008C204F"/>
    <w:rsid w:val="008E5E9C"/>
    <w:rsid w:val="00907CDE"/>
    <w:rsid w:val="00923459"/>
    <w:rsid w:val="0093355D"/>
    <w:rsid w:val="00940423"/>
    <w:rsid w:val="00940509"/>
    <w:rsid w:val="00940762"/>
    <w:rsid w:val="009525F8"/>
    <w:rsid w:val="00964BA5"/>
    <w:rsid w:val="009A17B9"/>
    <w:rsid w:val="009A1A18"/>
    <w:rsid w:val="009C2947"/>
    <w:rsid w:val="009D136F"/>
    <w:rsid w:val="009D2895"/>
    <w:rsid w:val="00A150E7"/>
    <w:rsid w:val="00A241B0"/>
    <w:rsid w:val="00A32BDE"/>
    <w:rsid w:val="00A55BDF"/>
    <w:rsid w:val="00A60425"/>
    <w:rsid w:val="00A65477"/>
    <w:rsid w:val="00A67B69"/>
    <w:rsid w:val="00A71684"/>
    <w:rsid w:val="00A836CA"/>
    <w:rsid w:val="00A8727A"/>
    <w:rsid w:val="00AA7798"/>
    <w:rsid w:val="00AE2EF2"/>
    <w:rsid w:val="00AE3DD3"/>
    <w:rsid w:val="00AE6A4C"/>
    <w:rsid w:val="00B165B0"/>
    <w:rsid w:val="00B2459E"/>
    <w:rsid w:val="00B31D36"/>
    <w:rsid w:val="00B569E1"/>
    <w:rsid w:val="00B82458"/>
    <w:rsid w:val="00B97B0C"/>
    <w:rsid w:val="00BA51BE"/>
    <w:rsid w:val="00BA51E9"/>
    <w:rsid w:val="00BA5C59"/>
    <w:rsid w:val="00BA738A"/>
    <w:rsid w:val="00BD70FC"/>
    <w:rsid w:val="00BF5213"/>
    <w:rsid w:val="00C101CE"/>
    <w:rsid w:val="00C1743D"/>
    <w:rsid w:val="00C32E0E"/>
    <w:rsid w:val="00C61670"/>
    <w:rsid w:val="00C644DC"/>
    <w:rsid w:val="00C654B6"/>
    <w:rsid w:val="00C86EEF"/>
    <w:rsid w:val="00C94666"/>
    <w:rsid w:val="00C97198"/>
    <w:rsid w:val="00CB23EC"/>
    <w:rsid w:val="00CB66C2"/>
    <w:rsid w:val="00CD1A1F"/>
    <w:rsid w:val="00CD2720"/>
    <w:rsid w:val="00CD2F7C"/>
    <w:rsid w:val="00CE1E75"/>
    <w:rsid w:val="00CE33B5"/>
    <w:rsid w:val="00CE5370"/>
    <w:rsid w:val="00CF3794"/>
    <w:rsid w:val="00CF5448"/>
    <w:rsid w:val="00D1146D"/>
    <w:rsid w:val="00D15E49"/>
    <w:rsid w:val="00D277CC"/>
    <w:rsid w:val="00D30EE8"/>
    <w:rsid w:val="00D36681"/>
    <w:rsid w:val="00D57DB5"/>
    <w:rsid w:val="00D74FBB"/>
    <w:rsid w:val="00D800E2"/>
    <w:rsid w:val="00D92F0F"/>
    <w:rsid w:val="00DA02E7"/>
    <w:rsid w:val="00DA2FAF"/>
    <w:rsid w:val="00DA3930"/>
    <w:rsid w:val="00DC5F62"/>
    <w:rsid w:val="00DC7385"/>
    <w:rsid w:val="00DD46D7"/>
    <w:rsid w:val="00E03791"/>
    <w:rsid w:val="00E03A0F"/>
    <w:rsid w:val="00E16627"/>
    <w:rsid w:val="00E20D64"/>
    <w:rsid w:val="00E4448D"/>
    <w:rsid w:val="00E55E18"/>
    <w:rsid w:val="00E70DEA"/>
    <w:rsid w:val="00E7280D"/>
    <w:rsid w:val="00E83131"/>
    <w:rsid w:val="00E90A54"/>
    <w:rsid w:val="00F0575F"/>
    <w:rsid w:val="00F24305"/>
    <w:rsid w:val="00F36833"/>
    <w:rsid w:val="00F44CAC"/>
    <w:rsid w:val="00F51C46"/>
    <w:rsid w:val="00FA308E"/>
    <w:rsid w:val="00FC5377"/>
    <w:rsid w:val="00FD10B9"/>
    <w:rsid w:val="00FD72B4"/>
    <w:rsid w:val="00FE141F"/>
    <w:rsid w:val="00FF3158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ADF4"/>
  <w15:chartTrackingRefBased/>
  <w15:docId w15:val="{1F37DF10-1534-4F10-BF7C-71624346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D2F7C"/>
    <w:pPr>
      <w:jc w:val="both"/>
    </w:pPr>
    <w:rPr>
      <w:rFonts w:ascii="Times New Roman" w:hAnsi="Times New Roman"/>
      <w:sz w:val="26"/>
    </w:rPr>
  </w:style>
  <w:style w:type="paragraph" w:styleId="Cmsor1">
    <w:name w:val="heading 1"/>
    <w:basedOn w:val="Norml"/>
    <w:next w:val="Szvegtrzs"/>
    <w:link w:val="Cmsor1Char"/>
    <w:uiPriority w:val="9"/>
    <w:qFormat/>
    <w:rsid w:val="00CB23EC"/>
    <w:pPr>
      <w:keepNext/>
      <w:keepLines/>
      <w:numPr>
        <w:numId w:val="12"/>
      </w:numPr>
      <w:spacing w:before="240" w:after="0"/>
      <w:jc w:val="center"/>
      <w:outlineLvl w:val="0"/>
    </w:pPr>
    <w:rPr>
      <w:rFonts w:ascii="Arial" w:eastAsiaTheme="majorEastAsia" w:hAnsi="Arial" w:cstheme="majorBidi"/>
      <w:b/>
      <w:caps/>
      <w:szCs w:val="32"/>
      <w:lang w:val="en-GB"/>
    </w:rPr>
  </w:style>
  <w:style w:type="paragraph" w:styleId="Cmsor2">
    <w:name w:val="heading 2"/>
    <w:basedOn w:val="Norml"/>
    <w:next w:val="Szvegtrzs"/>
    <w:link w:val="Cmsor2Char"/>
    <w:uiPriority w:val="9"/>
    <w:unhideWhenUsed/>
    <w:qFormat/>
    <w:rsid w:val="00CB23EC"/>
    <w:pPr>
      <w:keepNext/>
      <w:keepLines/>
      <w:numPr>
        <w:ilvl w:val="1"/>
        <w:numId w:val="12"/>
      </w:numPr>
      <w:spacing w:before="240" w:after="120" w:line="240" w:lineRule="auto"/>
      <w:jc w:val="center"/>
      <w:outlineLvl w:val="1"/>
    </w:pPr>
    <w:rPr>
      <w:rFonts w:ascii="Arial" w:eastAsiaTheme="majorEastAsia" w:hAnsi="Arial" w:cstheme="majorBidi"/>
      <w:b/>
      <w:caps/>
      <w:szCs w:val="26"/>
      <w:lang w:val="en-GB"/>
    </w:rPr>
  </w:style>
  <w:style w:type="paragraph" w:styleId="Cmsor3">
    <w:name w:val="heading 3"/>
    <w:basedOn w:val="Norml"/>
    <w:next w:val="Szvegtrzs"/>
    <w:link w:val="Cmsor3Char"/>
    <w:uiPriority w:val="9"/>
    <w:unhideWhenUsed/>
    <w:qFormat/>
    <w:rsid w:val="0093355D"/>
    <w:pPr>
      <w:keepNext/>
      <w:keepLines/>
      <w:numPr>
        <w:ilvl w:val="2"/>
        <w:numId w:val="12"/>
      </w:numPr>
      <w:spacing w:before="120" w:after="0" w:line="240" w:lineRule="auto"/>
      <w:outlineLvl w:val="2"/>
    </w:pPr>
    <w:rPr>
      <w:rFonts w:ascii="Arial" w:eastAsiaTheme="majorEastAsia" w:hAnsi="Arial" w:cstheme="majorBidi"/>
      <w:b/>
      <w:szCs w:val="24"/>
      <w:lang w:val="en-GB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E5E9C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E5E9C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E5E9C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E5E9C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E5E9C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E5E9C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7A153A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caps/>
      <w:spacing w:val="-10"/>
      <w:kern w:val="28"/>
      <w:sz w:val="28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A153A"/>
    <w:rPr>
      <w:rFonts w:ascii="Arial" w:eastAsiaTheme="majorEastAsia" w:hAnsi="Arial" w:cstheme="majorBidi"/>
      <w:b/>
      <w:caps/>
      <w:spacing w:val="-10"/>
      <w:kern w:val="28"/>
      <w:sz w:val="28"/>
      <w:szCs w:val="56"/>
    </w:rPr>
  </w:style>
  <w:style w:type="paragraph" w:customStyle="1" w:styleId="Author">
    <w:name w:val="Author"/>
    <w:basedOn w:val="Norml"/>
    <w:qFormat/>
    <w:rsid w:val="00612139"/>
    <w:pPr>
      <w:spacing w:before="240" w:after="0" w:line="240" w:lineRule="auto"/>
      <w:contextualSpacing/>
      <w:jc w:val="center"/>
    </w:pPr>
    <w:rPr>
      <w:b/>
      <w:lang w:val="en-GB"/>
    </w:rPr>
  </w:style>
  <w:style w:type="paragraph" w:customStyle="1" w:styleId="Affiliation">
    <w:name w:val="Affiliation"/>
    <w:basedOn w:val="Norml"/>
    <w:next w:val="Norml"/>
    <w:qFormat/>
    <w:rsid w:val="0093355D"/>
    <w:pPr>
      <w:spacing w:before="120" w:after="0" w:line="240" w:lineRule="auto"/>
      <w:contextualSpacing/>
      <w:jc w:val="center"/>
    </w:pPr>
    <w:rPr>
      <w:sz w:val="20"/>
      <w:lang w:val="en-GB"/>
    </w:rPr>
  </w:style>
  <w:style w:type="paragraph" w:styleId="Dtum">
    <w:name w:val="Date"/>
    <w:basedOn w:val="Norml"/>
    <w:next w:val="Norml"/>
    <w:link w:val="DtumChar"/>
    <w:uiPriority w:val="99"/>
    <w:unhideWhenUsed/>
    <w:rsid w:val="0093355D"/>
    <w:pPr>
      <w:spacing w:before="240" w:after="240" w:line="240" w:lineRule="auto"/>
      <w:contextualSpacing/>
      <w:jc w:val="center"/>
    </w:pPr>
    <w:rPr>
      <w:i/>
      <w:sz w:val="20"/>
      <w:lang w:val="en-GB"/>
    </w:rPr>
  </w:style>
  <w:style w:type="character" w:customStyle="1" w:styleId="DtumChar">
    <w:name w:val="Dátum Char"/>
    <w:basedOn w:val="Bekezdsalapbettpusa"/>
    <w:link w:val="Dtum"/>
    <w:uiPriority w:val="99"/>
    <w:rsid w:val="0093355D"/>
    <w:rPr>
      <w:rFonts w:ascii="Times New Roman" w:hAnsi="Times New Roman"/>
      <w:i/>
      <w:sz w:val="20"/>
      <w:lang w:val="en-GB"/>
    </w:rPr>
  </w:style>
  <w:style w:type="character" w:customStyle="1" w:styleId="Cmsor1Char">
    <w:name w:val="Címsor 1 Char"/>
    <w:basedOn w:val="Bekezdsalapbettpusa"/>
    <w:link w:val="Cmsor1"/>
    <w:uiPriority w:val="9"/>
    <w:rsid w:val="00CB23EC"/>
    <w:rPr>
      <w:rFonts w:ascii="Arial" w:eastAsiaTheme="majorEastAsia" w:hAnsi="Arial" w:cstheme="majorBidi"/>
      <w:b/>
      <w:caps/>
      <w:sz w:val="26"/>
      <w:szCs w:val="32"/>
      <w:lang w:val="en-GB"/>
    </w:rPr>
  </w:style>
  <w:style w:type="paragraph" w:customStyle="1" w:styleId="Abstract">
    <w:name w:val="Abstract"/>
    <w:basedOn w:val="Norml"/>
    <w:rsid w:val="0093355D"/>
    <w:pPr>
      <w:spacing w:after="120" w:line="240" w:lineRule="auto"/>
    </w:pPr>
    <w:rPr>
      <w:rFonts w:eastAsia="Times New Roman" w:cs="Times New Roman"/>
      <w:sz w:val="20"/>
      <w:szCs w:val="20"/>
      <w:lang w:val="en-GB" w:eastAsia="hu-HU"/>
    </w:rPr>
  </w:style>
  <w:style w:type="paragraph" w:styleId="Szvegtrzs">
    <w:name w:val="Body Text"/>
    <w:basedOn w:val="Norml"/>
    <w:link w:val="SzvegtrzsChar"/>
    <w:uiPriority w:val="99"/>
    <w:unhideWhenUsed/>
    <w:rsid w:val="00C94666"/>
    <w:pPr>
      <w:spacing w:after="120" w:line="240" w:lineRule="auto"/>
    </w:pPr>
    <w:rPr>
      <w:lang w:val="en-GB"/>
    </w:rPr>
  </w:style>
  <w:style w:type="character" w:customStyle="1" w:styleId="SzvegtrzsChar">
    <w:name w:val="Szövegtörzs Char"/>
    <w:basedOn w:val="Bekezdsalapbettpusa"/>
    <w:link w:val="Szvegtrzs"/>
    <w:uiPriority w:val="99"/>
    <w:rsid w:val="00C94666"/>
    <w:rPr>
      <w:rFonts w:ascii="Times New Roman" w:hAnsi="Times New Roman"/>
      <w:sz w:val="26"/>
      <w:lang w:val="en-GB"/>
    </w:rPr>
  </w:style>
  <w:style w:type="character" w:styleId="Kiemels">
    <w:name w:val="Emphasis"/>
    <w:basedOn w:val="Bekezdsalapbettpusa"/>
    <w:uiPriority w:val="20"/>
    <w:qFormat/>
    <w:rsid w:val="00410DFD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CB23EC"/>
    <w:rPr>
      <w:rFonts w:ascii="Arial" w:eastAsiaTheme="majorEastAsia" w:hAnsi="Arial" w:cstheme="majorBidi"/>
      <w:b/>
      <w:caps/>
      <w:sz w:val="26"/>
      <w:szCs w:val="26"/>
      <w:lang w:val="en-GB"/>
    </w:rPr>
  </w:style>
  <w:style w:type="character" w:customStyle="1" w:styleId="Cmsor3Char">
    <w:name w:val="Címsor 3 Char"/>
    <w:basedOn w:val="Bekezdsalapbettpusa"/>
    <w:link w:val="Cmsor3"/>
    <w:uiPriority w:val="9"/>
    <w:rsid w:val="0093355D"/>
    <w:rPr>
      <w:rFonts w:ascii="Arial" w:eastAsiaTheme="majorEastAsia" w:hAnsi="Arial" w:cstheme="majorBidi"/>
      <w:b/>
      <w:sz w:val="26"/>
      <w:szCs w:val="24"/>
      <w:lang w:val="en-GB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E5E9C"/>
    <w:rPr>
      <w:rFonts w:asciiTheme="majorHAnsi" w:eastAsiaTheme="majorEastAsia" w:hAnsiTheme="majorHAnsi" w:cstheme="majorBidi"/>
      <w:i/>
      <w:iCs/>
      <w:color w:val="2F5496" w:themeColor="accent1" w:themeShade="BF"/>
      <w:sz w:val="26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E5E9C"/>
    <w:rPr>
      <w:rFonts w:asciiTheme="majorHAnsi" w:eastAsiaTheme="majorEastAsia" w:hAnsiTheme="majorHAnsi" w:cstheme="majorBidi"/>
      <w:color w:val="2F5496" w:themeColor="accent1" w:themeShade="BF"/>
      <w:sz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E5E9C"/>
    <w:rPr>
      <w:rFonts w:asciiTheme="majorHAnsi" w:eastAsiaTheme="majorEastAsia" w:hAnsiTheme="majorHAnsi" w:cstheme="majorBidi"/>
      <w:color w:val="1F3763" w:themeColor="accent1" w:themeShade="7F"/>
      <w:sz w:val="2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E5E9C"/>
    <w:rPr>
      <w:rFonts w:asciiTheme="majorHAnsi" w:eastAsiaTheme="majorEastAsia" w:hAnsiTheme="majorHAnsi" w:cstheme="majorBidi"/>
      <w:i/>
      <w:iCs/>
      <w:color w:val="1F3763" w:themeColor="accent1" w:themeShade="7F"/>
      <w:sz w:val="2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E5E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E5E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Figure">
    <w:name w:val="Figure"/>
    <w:basedOn w:val="Szvegtrzs"/>
    <w:next w:val="Kpalrs"/>
    <w:qFormat/>
    <w:rsid w:val="004B121E"/>
    <w:pPr>
      <w:keepNext/>
      <w:jc w:val="center"/>
    </w:pPr>
    <w:rPr>
      <w:lang w:val="en-US"/>
    </w:rPr>
  </w:style>
  <w:style w:type="paragraph" w:customStyle="1" w:styleId="Equation">
    <w:name w:val="Equation"/>
    <w:basedOn w:val="Norml"/>
    <w:next w:val="Szvegtrzs"/>
    <w:qFormat/>
    <w:rsid w:val="00672859"/>
    <w:rPr>
      <w:lang w:val="en-US"/>
    </w:rPr>
  </w:style>
  <w:style w:type="paragraph" w:styleId="Kpalrs">
    <w:name w:val="caption"/>
    <w:basedOn w:val="Norml"/>
    <w:next w:val="Szvegtrzs"/>
    <w:uiPriority w:val="35"/>
    <w:unhideWhenUsed/>
    <w:qFormat/>
    <w:rsid w:val="003D408D"/>
    <w:pPr>
      <w:keepLines/>
      <w:spacing w:before="120" w:after="120" w:line="240" w:lineRule="auto"/>
      <w:contextualSpacing/>
      <w:jc w:val="center"/>
    </w:pPr>
    <w:rPr>
      <w:iCs/>
      <w:szCs w:val="18"/>
    </w:rPr>
  </w:style>
  <w:style w:type="character" w:styleId="Helyrzszveg">
    <w:name w:val="Placeholder Text"/>
    <w:basedOn w:val="Bekezdsalapbettpusa"/>
    <w:uiPriority w:val="99"/>
    <w:semiHidden/>
    <w:rsid w:val="00672859"/>
    <w:rPr>
      <w:color w:val="808080"/>
    </w:rPr>
  </w:style>
  <w:style w:type="table" w:styleId="Rcsostblzat">
    <w:name w:val="Table Grid"/>
    <w:basedOn w:val="Normltblzat"/>
    <w:uiPriority w:val="39"/>
    <w:rsid w:val="009C2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elsorols">
    <w:name w:val="List Bullet"/>
    <w:basedOn w:val="Norml"/>
    <w:uiPriority w:val="99"/>
    <w:unhideWhenUsed/>
    <w:rsid w:val="00D800E2"/>
    <w:pPr>
      <w:numPr>
        <w:numId w:val="1"/>
      </w:numPr>
      <w:contextualSpacing/>
    </w:pPr>
    <w:rPr>
      <w:lang w:val="en-GB"/>
    </w:rPr>
  </w:style>
  <w:style w:type="paragraph" w:styleId="Felsorols2">
    <w:name w:val="List Bullet 2"/>
    <w:basedOn w:val="Norml"/>
    <w:uiPriority w:val="99"/>
    <w:unhideWhenUsed/>
    <w:rsid w:val="00C1743D"/>
    <w:pPr>
      <w:numPr>
        <w:numId w:val="2"/>
      </w:numPr>
      <w:contextualSpacing/>
    </w:pPr>
  </w:style>
  <w:style w:type="paragraph" w:customStyle="1" w:styleId="References">
    <w:name w:val="References"/>
    <w:basedOn w:val="Szvegtrzs"/>
    <w:qFormat/>
    <w:rsid w:val="007C0015"/>
    <w:pPr>
      <w:spacing w:after="40"/>
    </w:p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4A1B44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4A1B44"/>
    <w:rPr>
      <w:rFonts w:ascii="Times New Roman" w:hAnsi="Times New Roman"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4A1B44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A1B4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A1B44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A1B44"/>
    <w:rPr>
      <w:vertAlign w:val="superscript"/>
    </w:rPr>
  </w:style>
  <w:style w:type="paragraph" w:styleId="Bortkcm">
    <w:name w:val="envelope address"/>
    <w:basedOn w:val="Norml"/>
    <w:uiPriority w:val="99"/>
    <w:semiHidden/>
    <w:unhideWhenUsed/>
    <w:rsid w:val="00D800E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5DF20B74F7FE4A8DABE011B0517D64" ma:contentTypeVersion="14" ma:contentTypeDescription="Új dokumentum létrehozása." ma:contentTypeScope="" ma:versionID="e41b33a13ed39cd23f0140dd6fffb2c3">
  <xsd:schema xmlns:xsd="http://www.w3.org/2001/XMLSchema" xmlns:xs="http://www.w3.org/2001/XMLSchema" xmlns:p="http://schemas.microsoft.com/office/2006/metadata/properties" xmlns:ns3="a1d8f2b2-6bd6-4771-a20e-bc41d6cda600" xmlns:ns4="03bb72d6-f5a4-432f-bd47-aec532cd4ede" targetNamespace="http://schemas.microsoft.com/office/2006/metadata/properties" ma:root="true" ma:fieldsID="7e46553062dab661641ae533826103b0" ns3:_="" ns4:_="">
    <xsd:import namespace="a1d8f2b2-6bd6-4771-a20e-bc41d6cda600"/>
    <xsd:import namespace="03bb72d6-f5a4-432f-bd47-aec532cd4e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8f2b2-6bd6-4771-a20e-bc41d6cda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b72d6-f5a4-432f-bd47-aec532cd4e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88D3B76-41A8-4469-BC19-A2D2712A39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75E044-8A64-4639-8A33-4323AF900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0FB5E-235C-4673-B4BA-688336ED8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8f2b2-6bd6-4771-a20e-bc41d6cda600"/>
    <ds:schemaRef ds:uri="03bb72d6-f5a4-432f-bd47-aec532cd4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18B08C-8C93-4341-89BC-5C9BE705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529</Words>
  <Characters>3651</Characters>
  <Application>Microsoft Office Word</Application>
  <DocSecurity>0</DocSecurity>
  <Lines>30</Lines>
  <Paragraphs>8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ABSTRACT (Style: Heading 1 – without numbering)</vt:lpstr>
      <vt:lpstr>    Introduction (Style: HeadING 2)</vt:lpstr>
      <vt:lpstr>        Introductory remarks on figures and equations (Style: Heading 3)</vt:lpstr>
      <vt:lpstr>    CONCLUDING REMARKS (Style: HeadING 2)</vt:lpstr>
      <vt:lpstr>    References</vt:lpstr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István</dc:creator>
  <cp:keywords/>
  <dc:description>Pattern sheet for full paper of the BOGIE conference. István Németh 2022.</dc:description>
  <cp:lastModifiedBy>István Németh</cp:lastModifiedBy>
  <cp:revision>21</cp:revision>
  <dcterms:created xsi:type="dcterms:W3CDTF">2022-07-16T08:59:00Z</dcterms:created>
  <dcterms:modified xsi:type="dcterms:W3CDTF">2022-07-16T09:28:00Z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0x010100A55DF20B74F7FE4A8DABE011B0517D64</vt:lpwstr>
  </property>
</Properties>
</file>